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C6" w:rsidRDefault="007310C6" w:rsidP="007310C6">
      <w:pPr>
        <w:pStyle w:val="font7"/>
        <w:rPr>
          <w:rFonts w:ascii="Arial" w:hAnsi="Arial" w:cs="Arial"/>
          <w:color w:val="auto"/>
          <w:lang w:val="en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4944533</wp:posOffset>
                </wp:positionH>
                <wp:positionV relativeFrom="paragraph">
                  <wp:posOffset>-824089</wp:posOffset>
                </wp:positionV>
                <wp:extent cx="1411111" cy="12079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111" cy="1207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C6" w:rsidRDefault="007310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9980" cy="11099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ather Ridge-Colour 212x21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1109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9.35pt;margin-top:-64.9pt;width:111.1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" fillcolor="white [3201]" stroked="f" strokeweight=".5pt">
                <v:textbox>
                  <w:txbxContent>
                    <w:p w:rsidR="007310C6" w:rsidRDefault="007310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09980" cy="11099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ather Ridge-Colour 212x21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1109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10C6" w:rsidRDefault="007310C6" w:rsidP="007310C6">
      <w:pPr>
        <w:pStyle w:val="Heading3"/>
        <w:shd w:val="clear" w:color="auto" w:fill="FFFFFF"/>
        <w:rPr>
          <w:rFonts w:ascii="Century Gothic" w:eastAsia="Times New Roman" w:hAnsi="Century Gothic" w:cs="Arial"/>
          <w:color w:val="000000"/>
          <w:sz w:val="28"/>
          <w:szCs w:val="28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</w:rPr>
        <w:t>Packed Lunches</w:t>
      </w: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Heather Ridge Infant School is a </w:t>
      </w:r>
      <w:r>
        <w:rPr>
          <w:rFonts w:ascii="Century Gothic" w:hAnsi="Century Gothic" w:cs="Arial"/>
          <w:color w:val="000000"/>
        </w:rPr>
        <w:t>Healthy School which means we promote healthy eating in both our school dinners and packed lunches. </w:t>
      </w: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 child at school should have about a third of their daily nutrient requirements at lunchtime. This means they need food that are going to provide them with enough energy, protein, fibre, vitamins and minerals.</w:t>
      </w: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 healthy packed lunch should contain a mix of foods from the Eat Well Plate.  The Eat Well Plate shows how much should be eaten from each of the five food groups.</w:t>
      </w: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 good packed lunch contains:</w:t>
      </w: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</w:p>
    <w:p w:rsidR="007310C6" w:rsidRDefault="007310C6" w:rsidP="007310C6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A starchy food, such as bread, rolls, pitta bread, naan bread, potatoes, rice, noodles. These foods are good for children to fill up on.</w:t>
      </w:r>
    </w:p>
    <w:p w:rsidR="007310C6" w:rsidRDefault="007310C6" w:rsidP="007310C6">
      <w:pPr>
        <w:pStyle w:val="ListParagraph"/>
        <w:shd w:val="clear" w:color="auto" w:fill="FFFFFF"/>
        <w:rPr>
          <w:rFonts w:ascii="Century Gothic" w:eastAsia="Times New Roman" w:hAnsi="Century Gothic" w:cs="Arial"/>
          <w:color w:val="000000"/>
        </w:rPr>
      </w:pPr>
    </w:p>
    <w:p w:rsidR="007310C6" w:rsidRDefault="007310C6" w:rsidP="007310C6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A good source of protein, iron and zinc such as meat, fish, beans, nuts or eggs.</w:t>
      </w:r>
    </w:p>
    <w:p w:rsidR="007310C6" w:rsidRDefault="007310C6" w:rsidP="007310C6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</w:p>
    <w:p w:rsidR="007310C6" w:rsidRDefault="007310C6" w:rsidP="007310C6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A good source of calcium such as milk, cheese, yoghurt or </w:t>
      </w:r>
      <w:proofErr w:type="spellStart"/>
      <w:r>
        <w:rPr>
          <w:rFonts w:ascii="Century Gothic" w:eastAsia="Times New Roman" w:hAnsi="Century Gothic" w:cs="Arial"/>
          <w:color w:val="000000"/>
        </w:rPr>
        <w:t>fromage</w:t>
      </w:r>
      <w:proofErr w:type="spellEnd"/>
      <w:r>
        <w:rPr>
          <w:rFonts w:ascii="Century Gothic" w:eastAsia="Times New Roman" w:hAnsi="Century Gothic" w:cs="Arial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/>
        </w:rPr>
        <w:t>frais</w:t>
      </w:r>
      <w:proofErr w:type="spellEnd"/>
      <w:r>
        <w:rPr>
          <w:rFonts w:ascii="Century Gothic" w:eastAsia="Times New Roman" w:hAnsi="Century Gothic" w:cs="Arial"/>
          <w:color w:val="000000"/>
        </w:rPr>
        <w:t>.</w:t>
      </w:r>
    </w:p>
    <w:p w:rsidR="007310C6" w:rsidRDefault="007310C6" w:rsidP="007310C6">
      <w:pPr>
        <w:shd w:val="clear" w:color="auto" w:fill="FFFFFF"/>
        <w:rPr>
          <w:rFonts w:ascii="Century Gothic" w:eastAsia="Times New Roman" w:hAnsi="Century Gothic" w:cs="Arial"/>
          <w:color w:val="000000"/>
        </w:rPr>
      </w:pPr>
    </w:p>
    <w:p w:rsidR="007310C6" w:rsidRDefault="007310C6" w:rsidP="007310C6">
      <w:pPr>
        <w:pStyle w:val="ListParagraph"/>
        <w:numPr>
          <w:ilvl w:val="0"/>
          <w:numId w:val="1"/>
        </w:numPr>
        <w:shd w:val="clear" w:color="auto" w:fill="FFFFFF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And one portion of fruit and one portion of vegetable or salad to provide all the other vitamins and minerals. A piece of fruit could be a 100% juice or piece of fresh fruit, dried fruit or tinned fruit in fruit juice. A piece of vegetable could be a fresh vegetable such as carrot stick, salad or a vegetable soup or vegetable dish.</w:t>
      </w: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No single food contains all the essential nutrients the body needs to be healthy and function efficiently so it is important that the content of the packed lunch is varied.</w:t>
      </w:r>
    </w:p>
    <w:p w:rsidR="007310C6" w:rsidRDefault="007310C6" w:rsidP="007310C6">
      <w:pPr>
        <w:pStyle w:val="NormalWeb"/>
        <w:shd w:val="clear" w:color="auto" w:fill="FFFFFF"/>
        <w:rPr>
          <w:rFonts w:ascii="Century Gothic" w:hAnsi="Century Gothic" w:cs="Arial"/>
          <w:color w:val="000000"/>
        </w:rPr>
      </w:pPr>
    </w:p>
    <w:p w:rsidR="007310C6" w:rsidRPr="007310C6" w:rsidRDefault="007310C6" w:rsidP="007310C6">
      <w:pPr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</w:rPr>
        <w:t>You can find lots of ideas for tasty and easy to prepare lunchbox foods at www.nhs.uk/Change4Life/Pa</w:t>
      </w:r>
      <w:r>
        <w:rPr>
          <w:rFonts w:ascii="Century Gothic" w:hAnsi="Century Gothic" w:cs="Arial"/>
        </w:rPr>
        <w:t>ges/healthy-lunchbox-picnic.asp</w:t>
      </w:r>
    </w:p>
    <w:sectPr w:rsidR="007310C6" w:rsidRPr="0073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0C8"/>
    <w:multiLevelType w:val="multilevel"/>
    <w:tmpl w:val="F272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C6"/>
    <w:rsid w:val="007310C6"/>
    <w:rsid w:val="008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43C7C-B5C0-4533-9078-45F6494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310C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310C6"/>
    <w:pPr>
      <w:spacing w:before="100" w:beforeAutospacing="1" w:after="100" w:afterAutospacing="1" w:line="312" w:lineRule="atLeast"/>
    </w:pPr>
    <w:rPr>
      <w:rFonts w:ascii="Open Sans" w:eastAsia="Times New Roman" w:hAnsi="Open Sans" w:cs="Times New Roman"/>
      <w:color w:val="A8A8A8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310C6"/>
  </w:style>
  <w:style w:type="paragraph" w:styleId="NormalWeb">
    <w:name w:val="Normal (Web)"/>
    <w:basedOn w:val="Normal"/>
    <w:uiPriority w:val="99"/>
    <w:semiHidden/>
    <w:unhideWhenUsed/>
    <w:rsid w:val="007310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10C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0C6"/>
    <w:rPr>
      <w:rFonts w:ascii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0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Roberts</dc:creator>
  <cp:keywords/>
  <dc:description/>
  <cp:lastModifiedBy>Caroline Roberts</cp:lastModifiedBy>
  <cp:revision>1</cp:revision>
  <dcterms:created xsi:type="dcterms:W3CDTF">2016-11-09T23:17:00Z</dcterms:created>
  <dcterms:modified xsi:type="dcterms:W3CDTF">2016-11-09T23:26:00Z</dcterms:modified>
</cp:coreProperties>
</file>