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36E" w:rsidRDefault="00CC6675">
      <w:pPr>
        <w:widowControl w:val="0"/>
        <w:autoSpaceDE w:val="0"/>
        <w:autoSpaceDN w:val="0"/>
        <w:adjustRightInd w:val="0"/>
        <w:spacing w:after="0" w:line="240" w:lineRule="auto"/>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-1120775</wp:posOffset>
                </wp:positionH>
                <wp:positionV relativeFrom="paragraph">
                  <wp:posOffset>110490</wp:posOffset>
                </wp:positionV>
                <wp:extent cx="7901940" cy="7677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1940" cy="767715"/>
                        </a:xfrm>
                        <a:prstGeom prst="rect">
                          <a:avLst/>
                        </a:prstGeom>
                        <a:solidFill>
                          <a:sysClr val="window" lastClr="FFFFFF"/>
                        </a:solidFill>
                        <a:ln w="6350">
                          <a:noFill/>
                        </a:ln>
                        <a:effectLst/>
                      </wps:spPr>
                      <wps:txbx>
                        <w:txbxContent>
                          <w:p w:rsidR="00CC6675" w:rsidRDefault="00CC6675" w:rsidP="00CC6675">
                            <w:r w:rsidRPr="00DE3FC4">
                              <w:rPr>
                                <w:noProof/>
                              </w:rPr>
                              <w:drawing>
                                <wp:inline distT="0" distB="0" distL="0" distR="0">
                                  <wp:extent cx="7667625" cy="6667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67625" cy="666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25pt;margin-top:8.7pt;width:622.2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" fillcolor="window" stroked="f" strokeweight=".5pt">
                <v:textbox>
                  <w:txbxContent>
                    <w:p w:rsidR="00CC6675" w:rsidRDefault="00CC6675" w:rsidP="00CC6675">
                      <w:r w:rsidRPr="00DE3FC4">
                        <w:rPr>
                          <w:noProof/>
                        </w:rPr>
                        <w:drawing>
                          <wp:inline distT="0" distB="0" distL="0" distR="0">
                            <wp:extent cx="7667625" cy="6667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67625" cy="666750"/>
                                    </a:xfrm>
                                    <a:prstGeom prst="rect">
                                      <a:avLst/>
                                    </a:prstGeom>
                                    <a:noFill/>
                                    <a:ln>
                                      <a:noFill/>
                                    </a:ln>
                                  </pic:spPr>
                                </pic:pic>
                              </a:graphicData>
                            </a:graphic>
                          </wp:inline>
                        </w:drawing>
                      </w:r>
                    </w:p>
                  </w:txbxContent>
                </v:textbox>
              </v:shape>
            </w:pict>
          </mc:Fallback>
        </mc:AlternateContent>
      </w:r>
      <w:r w:rsidR="00F9636E">
        <w:rPr>
          <w:rFonts w:ascii="Arial" w:hAnsi="Arial" w:cs="Arial"/>
          <w:b/>
          <w:bCs/>
          <w:i/>
          <w:iCs/>
          <w:color w:val="FFFFFF"/>
          <w:sz w:val="48"/>
          <w:szCs w:val="48"/>
        </w:rPr>
        <w:t>Heather Ridge Infant School</w:t>
      </w:r>
    </w:p>
    <w:p w:rsidR="00F9636E" w:rsidRDefault="00F9636E">
      <w:pPr>
        <w:widowControl w:val="0"/>
        <w:autoSpaceDE w:val="0"/>
        <w:autoSpaceDN w:val="0"/>
        <w:adjustRightInd w:val="0"/>
        <w:spacing w:after="0" w:line="240" w:lineRule="auto"/>
        <w:rPr>
          <w:rFonts w:ascii="Times New Roman" w:hAnsi="Times New Roman"/>
          <w:sz w:val="24"/>
          <w:szCs w:val="24"/>
        </w:rPr>
        <w:sectPr w:rsidR="00F9636E">
          <w:footerReference w:type="default" r:id="rId8"/>
          <w:pgSz w:w="11900" w:h="16838"/>
          <w:pgMar w:top="488" w:right="3700" w:bottom="1440" w:left="1760" w:header="720" w:footer="720" w:gutter="0"/>
          <w:cols w:space="720" w:equalWidth="0">
            <w:col w:w="6440"/>
          </w:cols>
          <w:noEndnote/>
        </w:sectPr>
      </w:pPr>
    </w:p>
    <w:p w:rsidR="00F9636E" w:rsidRDefault="00F9636E">
      <w:pPr>
        <w:widowControl w:val="0"/>
        <w:autoSpaceDE w:val="0"/>
        <w:autoSpaceDN w:val="0"/>
        <w:adjustRightInd w:val="0"/>
        <w:spacing w:after="0" w:line="200" w:lineRule="exact"/>
        <w:rPr>
          <w:rFonts w:ascii="Times New Roman" w:hAnsi="Times New Roman"/>
          <w:sz w:val="24"/>
          <w:szCs w:val="24"/>
        </w:rPr>
      </w:pPr>
    </w:p>
    <w:p w:rsidR="00F9636E" w:rsidRDefault="00F9636E">
      <w:pPr>
        <w:widowControl w:val="0"/>
        <w:autoSpaceDE w:val="0"/>
        <w:autoSpaceDN w:val="0"/>
        <w:adjustRightInd w:val="0"/>
        <w:spacing w:after="0" w:line="200" w:lineRule="exact"/>
        <w:rPr>
          <w:rFonts w:ascii="Times New Roman" w:hAnsi="Times New Roman"/>
          <w:sz w:val="24"/>
          <w:szCs w:val="24"/>
        </w:rPr>
      </w:pPr>
    </w:p>
    <w:p w:rsidR="00F9636E" w:rsidRDefault="00F9636E">
      <w:pPr>
        <w:widowControl w:val="0"/>
        <w:autoSpaceDE w:val="0"/>
        <w:autoSpaceDN w:val="0"/>
        <w:adjustRightInd w:val="0"/>
        <w:spacing w:after="0" w:line="200" w:lineRule="exact"/>
        <w:rPr>
          <w:rFonts w:ascii="Times New Roman" w:hAnsi="Times New Roman"/>
          <w:sz w:val="24"/>
          <w:szCs w:val="24"/>
        </w:rPr>
      </w:pPr>
    </w:p>
    <w:p w:rsidR="00F9636E" w:rsidRDefault="00F9636E">
      <w:pPr>
        <w:widowControl w:val="0"/>
        <w:autoSpaceDE w:val="0"/>
        <w:autoSpaceDN w:val="0"/>
        <w:adjustRightInd w:val="0"/>
        <w:spacing w:after="0" w:line="200" w:lineRule="exact"/>
        <w:rPr>
          <w:rFonts w:ascii="Times New Roman" w:hAnsi="Times New Roman"/>
          <w:sz w:val="24"/>
          <w:szCs w:val="24"/>
        </w:rPr>
      </w:pPr>
    </w:p>
    <w:p w:rsidR="00F9636E" w:rsidRDefault="00F9636E">
      <w:pPr>
        <w:widowControl w:val="0"/>
        <w:autoSpaceDE w:val="0"/>
        <w:autoSpaceDN w:val="0"/>
        <w:adjustRightInd w:val="0"/>
        <w:spacing w:after="0" w:line="200" w:lineRule="exact"/>
        <w:rPr>
          <w:rFonts w:ascii="Times New Roman" w:hAnsi="Times New Roman"/>
          <w:sz w:val="24"/>
          <w:szCs w:val="24"/>
        </w:rPr>
      </w:pPr>
    </w:p>
    <w:p w:rsidR="00F9636E" w:rsidRDefault="00F9636E">
      <w:pPr>
        <w:widowControl w:val="0"/>
        <w:autoSpaceDE w:val="0"/>
        <w:autoSpaceDN w:val="0"/>
        <w:adjustRightInd w:val="0"/>
        <w:spacing w:after="0" w:line="200" w:lineRule="exact"/>
        <w:rPr>
          <w:rFonts w:ascii="Times New Roman" w:hAnsi="Times New Roman"/>
          <w:sz w:val="24"/>
          <w:szCs w:val="24"/>
        </w:rPr>
      </w:pPr>
    </w:p>
    <w:p w:rsidR="00F9636E" w:rsidRDefault="00F9636E">
      <w:pPr>
        <w:widowControl w:val="0"/>
        <w:autoSpaceDE w:val="0"/>
        <w:autoSpaceDN w:val="0"/>
        <w:adjustRightInd w:val="0"/>
        <w:spacing w:after="0" w:line="200" w:lineRule="exact"/>
        <w:rPr>
          <w:rFonts w:ascii="Times New Roman" w:hAnsi="Times New Roman"/>
          <w:sz w:val="24"/>
          <w:szCs w:val="24"/>
        </w:rPr>
      </w:pPr>
    </w:p>
    <w:p w:rsidR="00F9636E" w:rsidRDefault="00F9636E">
      <w:pPr>
        <w:widowControl w:val="0"/>
        <w:autoSpaceDE w:val="0"/>
        <w:autoSpaceDN w:val="0"/>
        <w:adjustRightInd w:val="0"/>
        <w:spacing w:after="0" w:line="311" w:lineRule="exact"/>
        <w:rPr>
          <w:rFonts w:ascii="Times New Roman" w:hAnsi="Times New Roman"/>
          <w:sz w:val="24"/>
          <w:szCs w:val="24"/>
        </w:rPr>
      </w:pPr>
    </w:p>
    <w:p w:rsidR="00CC6675" w:rsidRDefault="00F9636E" w:rsidP="00CC6675">
      <w:pPr>
        <w:widowControl w:val="0"/>
        <w:autoSpaceDE w:val="0"/>
        <w:autoSpaceDN w:val="0"/>
        <w:adjustRightInd w:val="0"/>
        <w:spacing w:after="0" w:line="240" w:lineRule="auto"/>
        <w:ind w:left="1300"/>
        <w:jc w:val="center"/>
        <w:rPr>
          <w:rFonts w:ascii="Arial" w:hAnsi="Arial" w:cs="Arial"/>
          <w:b/>
          <w:bCs/>
          <w:sz w:val="96"/>
          <w:szCs w:val="96"/>
        </w:rPr>
      </w:pPr>
      <w:r>
        <w:rPr>
          <w:rFonts w:ascii="Arial" w:hAnsi="Arial" w:cs="Arial"/>
          <w:b/>
          <w:bCs/>
          <w:sz w:val="96"/>
          <w:szCs w:val="96"/>
        </w:rPr>
        <w:t>Mathematics</w:t>
      </w:r>
      <w:r w:rsidR="00CC6675">
        <w:rPr>
          <w:rFonts w:ascii="Arial" w:hAnsi="Arial" w:cs="Arial"/>
          <w:b/>
          <w:bCs/>
          <w:sz w:val="96"/>
          <w:szCs w:val="96"/>
        </w:rPr>
        <w:t xml:space="preserve"> </w:t>
      </w:r>
    </w:p>
    <w:p w:rsidR="00F9636E" w:rsidRDefault="00CC6675" w:rsidP="00CC6675">
      <w:pPr>
        <w:widowControl w:val="0"/>
        <w:autoSpaceDE w:val="0"/>
        <w:autoSpaceDN w:val="0"/>
        <w:adjustRightInd w:val="0"/>
        <w:spacing w:after="0" w:line="240" w:lineRule="auto"/>
        <w:ind w:left="1300"/>
        <w:jc w:val="center"/>
        <w:rPr>
          <w:rFonts w:ascii="Times New Roman" w:hAnsi="Times New Roman"/>
          <w:sz w:val="24"/>
          <w:szCs w:val="24"/>
        </w:rPr>
      </w:pPr>
      <w:r>
        <w:rPr>
          <w:rFonts w:ascii="Arial" w:hAnsi="Arial" w:cs="Arial"/>
          <w:b/>
          <w:bCs/>
          <w:sz w:val="96"/>
          <w:szCs w:val="96"/>
        </w:rPr>
        <w:t>Policy</w:t>
      </w:r>
    </w:p>
    <w:p w:rsidR="00F9636E" w:rsidRDefault="00F9636E">
      <w:pPr>
        <w:widowControl w:val="0"/>
        <w:autoSpaceDE w:val="0"/>
        <w:autoSpaceDN w:val="0"/>
        <w:adjustRightInd w:val="0"/>
        <w:spacing w:after="0" w:line="200" w:lineRule="exact"/>
        <w:rPr>
          <w:rFonts w:ascii="Times New Roman" w:hAnsi="Times New Roman"/>
          <w:sz w:val="24"/>
          <w:szCs w:val="24"/>
        </w:rPr>
      </w:pPr>
    </w:p>
    <w:p w:rsidR="00F9636E" w:rsidRDefault="00F9636E">
      <w:pPr>
        <w:widowControl w:val="0"/>
        <w:autoSpaceDE w:val="0"/>
        <w:autoSpaceDN w:val="0"/>
        <w:adjustRightInd w:val="0"/>
        <w:spacing w:after="0" w:line="200" w:lineRule="exact"/>
        <w:rPr>
          <w:rFonts w:ascii="Times New Roman" w:hAnsi="Times New Roman"/>
          <w:sz w:val="24"/>
          <w:szCs w:val="24"/>
        </w:rPr>
      </w:pPr>
    </w:p>
    <w:p w:rsidR="00F9636E" w:rsidRDefault="00F9636E">
      <w:pPr>
        <w:widowControl w:val="0"/>
        <w:autoSpaceDE w:val="0"/>
        <w:autoSpaceDN w:val="0"/>
        <w:adjustRightInd w:val="0"/>
        <w:spacing w:after="0" w:line="200" w:lineRule="exact"/>
        <w:rPr>
          <w:rFonts w:ascii="Times New Roman" w:hAnsi="Times New Roman"/>
          <w:sz w:val="24"/>
          <w:szCs w:val="24"/>
        </w:rPr>
      </w:pPr>
    </w:p>
    <w:p w:rsidR="00F9636E" w:rsidRDefault="00F9636E">
      <w:pPr>
        <w:widowControl w:val="0"/>
        <w:autoSpaceDE w:val="0"/>
        <w:autoSpaceDN w:val="0"/>
        <w:adjustRightInd w:val="0"/>
        <w:spacing w:after="0" w:line="212" w:lineRule="exact"/>
        <w:rPr>
          <w:rFonts w:ascii="Times New Roman" w:hAnsi="Times New Roman"/>
          <w:sz w:val="24"/>
          <w:szCs w:val="24"/>
        </w:rPr>
      </w:pPr>
    </w:p>
    <w:p w:rsidR="00F9636E" w:rsidRDefault="00F9636E">
      <w:pPr>
        <w:widowControl w:val="0"/>
        <w:autoSpaceDE w:val="0"/>
        <w:autoSpaceDN w:val="0"/>
        <w:adjustRightInd w:val="0"/>
        <w:spacing w:after="0" w:line="200" w:lineRule="exact"/>
        <w:rPr>
          <w:rFonts w:ascii="Times New Roman" w:hAnsi="Times New Roman"/>
          <w:sz w:val="24"/>
          <w:szCs w:val="24"/>
        </w:rPr>
      </w:pPr>
    </w:p>
    <w:p w:rsidR="00F9636E" w:rsidRDefault="00F9636E">
      <w:pPr>
        <w:widowControl w:val="0"/>
        <w:autoSpaceDE w:val="0"/>
        <w:autoSpaceDN w:val="0"/>
        <w:adjustRightInd w:val="0"/>
        <w:spacing w:after="0" w:line="200" w:lineRule="exact"/>
        <w:rPr>
          <w:rFonts w:ascii="Times New Roman" w:hAnsi="Times New Roman"/>
          <w:sz w:val="24"/>
          <w:szCs w:val="24"/>
        </w:rPr>
      </w:pPr>
    </w:p>
    <w:p w:rsidR="00F9636E" w:rsidRDefault="00F9636E">
      <w:pPr>
        <w:widowControl w:val="0"/>
        <w:autoSpaceDE w:val="0"/>
        <w:autoSpaceDN w:val="0"/>
        <w:adjustRightInd w:val="0"/>
        <w:spacing w:after="0" w:line="200" w:lineRule="exact"/>
        <w:rPr>
          <w:rFonts w:ascii="Times New Roman" w:hAnsi="Times New Roman"/>
          <w:sz w:val="24"/>
          <w:szCs w:val="24"/>
        </w:rPr>
      </w:pPr>
    </w:p>
    <w:p w:rsidR="00F9636E" w:rsidRDefault="00F9636E">
      <w:pPr>
        <w:widowControl w:val="0"/>
        <w:autoSpaceDE w:val="0"/>
        <w:autoSpaceDN w:val="0"/>
        <w:adjustRightInd w:val="0"/>
        <w:spacing w:after="0" w:line="330" w:lineRule="exac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4199"/>
      </w:tblGrid>
      <w:tr w:rsidR="00CC6675" w:rsidRPr="00930997" w:rsidTr="002C2617">
        <w:trPr>
          <w:trHeight w:val="567"/>
          <w:jc w:val="center"/>
        </w:trPr>
        <w:tc>
          <w:tcPr>
            <w:tcW w:w="4203" w:type="dxa"/>
          </w:tcPr>
          <w:p w:rsidR="00CC6675" w:rsidRPr="00930997" w:rsidRDefault="00CC6675" w:rsidP="002C2617">
            <w:pPr>
              <w:widowControl w:val="0"/>
              <w:tabs>
                <w:tab w:val="left" w:pos="780"/>
              </w:tabs>
              <w:autoSpaceDE w:val="0"/>
              <w:autoSpaceDN w:val="0"/>
              <w:adjustRightInd w:val="0"/>
              <w:spacing w:after="0" w:line="240" w:lineRule="auto"/>
              <w:rPr>
                <w:rFonts w:ascii="Arial" w:hAnsi="Arial" w:cs="Arial"/>
                <w:b/>
                <w:bCs/>
                <w:noProof/>
                <w:sz w:val="24"/>
                <w:szCs w:val="24"/>
              </w:rPr>
            </w:pPr>
            <w:bookmarkStart w:id="0" w:name="page2"/>
            <w:bookmarkEnd w:id="0"/>
            <w:r w:rsidRPr="00930997">
              <w:rPr>
                <w:rFonts w:ascii="Arial" w:hAnsi="Arial" w:cs="Arial"/>
                <w:b/>
                <w:bCs/>
                <w:noProof/>
                <w:sz w:val="24"/>
                <w:szCs w:val="24"/>
              </w:rPr>
              <w:t>Governor Committee  Responsible</w:t>
            </w:r>
          </w:p>
        </w:tc>
        <w:tc>
          <w:tcPr>
            <w:tcW w:w="4199" w:type="dxa"/>
            <w:vAlign w:val="center"/>
          </w:tcPr>
          <w:p w:rsidR="00CC6675" w:rsidRPr="00930997" w:rsidRDefault="00CC6675" w:rsidP="002C2617">
            <w:pPr>
              <w:widowControl w:val="0"/>
              <w:tabs>
                <w:tab w:val="left" w:pos="780"/>
              </w:tabs>
              <w:autoSpaceDE w:val="0"/>
              <w:autoSpaceDN w:val="0"/>
              <w:adjustRightInd w:val="0"/>
              <w:spacing w:after="0" w:line="240" w:lineRule="auto"/>
              <w:jc w:val="center"/>
              <w:rPr>
                <w:rFonts w:ascii="Arial" w:hAnsi="Arial" w:cs="Arial"/>
                <w:b/>
                <w:bCs/>
                <w:noProof/>
                <w:sz w:val="20"/>
                <w:szCs w:val="20"/>
              </w:rPr>
            </w:pPr>
            <w:r>
              <w:rPr>
                <w:rFonts w:ascii="Arial" w:hAnsi="Arial" w:cs="Arial"/>
                <w:b/>
                <w:bCs/>
                <w:noProof/>
                <w:color w:val="FF0000"/>
                <w:sz w:val="20"/>
                <w:szCs w:val="20"/>
              </w:rPr>
              <w:t>N/A</w:t>
            </w:r>
          </w:p>
        </w:tc>
      </w:tr>
      <w:tr w:rsidR="00CC6675" w:rsidRPr="00930997" w:rsidTr="002C2617">
        <w:trPr>
          <w:trHeight w:val="567"/>
          <w:jc w:val="center"/>
        </w:trPr>
        <w:tc>
          <w:tcPr>
            <w:tcW w:w="4203" w:type="dxa"/>
          </w:tcPr>
          <w:p w:rsidR="00CC6675" w:rsidRPr="00930997" w:rsidRDefault="00CC6675" w:rsidP="002C2617">
            <w:pPr>
              <w:widowControl w:val="0"/>
              <w:tabs>
                <w:tab w:val="left" w:pos="780"/>
              </w:tabs>
              <w:autoSpaceDE w:val="0"/>
              <w:autoSpaceDN w:val="0"/>
              <w:adjustRightInd w:val="0"/>
              <w:spacing w:after="0" w:line="240" w:lineRule="auto"/>
              <w:rPr>
                <w:rFonts w:ascii="Arial" w:hAnsi="Arial" w:cs="Arial"/>
                <w:b/>
                <w:bCs/>
                <w:noProof/>
                <w:sz w:val="24"/>
                <w:szCs w:val="24"/>
              </w:rPr>
            </w:pPr>
            <w:r w:rsidRPr="00930997">
              <w:rPr>
                <w:rFonts w:ascii="Arial" w:hAnsi="Arial" w:cs="Arial"/>
                <w:b/>
                <w:bCs/>
                <w:noProof/>
                <w:sz w:val="24"/>
                <w:szCs w:val="24"/>
              </w:rPr>
              <w:t>Review period</w:t>
            </w:r>
          </w:p>
        </w:tc>
        <w:tc>
          <w:tcPr>
            <w:tcW w:w="4199" w:type="dxa"/>
            <w:vAlign w:val="center"/>
          </w:tcPr>
          <w:p w:rsidR="00CC6675" w:rsidRPr="00930997" w:rsidRDefault="00CC6675" w:rsidP="002C2617">
            <w:pPr>
              <w:widowControl w:val="0"/>
              <w:tabs>
                <w:tab w:val="left" w:pos="780"/>
              </w:tabs>
              <w:autoSpaceDE w:val="0"/>
              <w:autoSpaceDN w:val="0"/>
              <w:adjustRightInd w:val="0"/>
              <w:spacing w:after="0" w:line="240" w:lineRule="auto"/>
              <w:jc w:val="center"/>
              <w:rPr>
                <w:rFonts w:ascii="Arial" w:hAnsi="Arial" w:cs="Arial"/>
                <w:b/>
                <w:bCs/>
                <w:noProof/>
                <w:color w:val="FF0000"/>
                <w:sz w:val="20"/>
                <w:szCs w:val="20"/>
              </w:rPr>
            </w:pPr>
            <w:r>
              <w:rPr>
                <w:rFonts w:ascii="Arial" w:hAnsi="Arial" w:cs="Arial"/>
                <w:b/>
                <w:bCs/>
                <w:noProof/>
                <w:color w:val="FF0000"/>
                <w:sz w:val="20"/>
                <w:szCs w:val="20"/>
              </w:rPr>
              <w:t>ANNUAL</w:t>
            </w:r>
          </w:p>
        </w:tc>
      </w:tr>
      <w:tr w:rsidR="00CC6675" w:rsidRPr="00930997" w:rsidTr="002C2617">
        <w:trPr>
          <w:trHeight w:val="567"/>
          <w:jc w:val="center"/>
        </w:trPr>
        <w:tc>
          <w:tcPr>
            <w:tcW w:w="4203" w:type="dxa"/>
          </w:tcPr>
          <w:p w:rsidR="00CC6675" w:rsidRPr="00930997" w:rsidRDefault="00CC6675" w:rsidP="002C2617">
            <w:pPr>
              <w:widowControl w:val="0"/>
              <w:tabs>
                <w:tab w:val="left" w:pos="780"/>
              </w:tabs>
              <w:autoSpaceDE w:val="0"/>
              <w:autoSpaceDN w:val="0"/>
              <w:adjustRightInd w:val="0"/>
              <w:spacing w:after="0" w:line="240" w:lineRule="auto"/>
              <w:rPr>
                <w:rFonts w:ascii="Arial" w:hAnsi="Arial" w:cs="Arial"/>
                <w:b/>
                <w:bCs/>
                <w:noProof/>
                <w:sz w:val="24"/>
                <w:szCs w:val="24"/>
              </w:rPr>
            </w:pPr>
            <w:r w:rsidRPr="00930997">
              <w:rPr>
                <w:rFonts w:ascii="Arial" w:hAnsi="Arial" w:cs="Arial"/>
                <w:b/>
                <w:bCs/>
                <w:noProof/>
                <w:sz w:val="24"/>
                <w:szCs w:val="24"/>
              </w:rPr>
              <w:t>Policy approved by Governors</w:t>
            </w:r>
            <w:r>
              <w:rPr>
                <w:rFonts w:ascii="Arial" w:hAnsi="Arial" w:cs="Arial"/>
                <w:b/>
                <w:bCs/>
                <w:noProof/>
                <w:sz w:val="24"/>
                <w:szCs w:val="24"/>
              </w:rPr>
              <w:t>/Head Teacher</w:t>
            </w:r>
          </w:p>
        </w:tc>
        <w:tc>
          <w:tcPr>
            <w:tcW w:w="4199" w:type="dxa"/>
            <w:vAlign w:val="center"/>
          </w:tcPr>
          <w:p w:rsidR="00CC6675" w:rsidRPr="00930997" w:rsidRDefault="00CC6675" w:rsidP="002C2617">
            <w:pPr>
              <w:widowControl w:val="0"/>
              <w:tabs>
                <w:tab w:val="left" w:pos="780"/>
              </w:tabs>
              <w:autoSpaceDE w:val="0"/>
              <w:autoSpaceDN w:val="0"/>
              <w:adjustRightInd w:val="0"/>
              <w:spacing w:after="0" w:line="240" w:lineRule="auto"/>
              <w:jc w:val="center"/>
              <w:rPr>
                <w:rFonts w:ascii="Arial" w:hAnsi="Arial" w:cs="Arial"/>
                <w:b/>
                <w:bCs/>
                <w:noProof/>
                <w:color w:val="FF0000"/>
                <w:sz w:val="20"/>
                <w:szCs w:val="20"/>
              </w:rPr>
            </w:pPr>
            <w:r>
              <w:rPr>
                <w:rFonts w:ascii="Arial" w:hAnsi="Arial" w:cs="Arial"/>
                <w:b/>
                <w:bCs/>
                <w:noProof/>
                <w:color w:val="FF0000"/>
                <w:sz w:val="20"/>
                <w:szCs w:val="20"/>
              </w:rPr>
              <w:t>OCTOBER 2017</w:t>
            </w:r>
          </w:p>
        </w:tc>
      </w:tr>
      <w:tr w:rsidR="00CC6675" w:rsidRPr="00930997" w:rsidTr="002C2617">
        <w:trPr>
          <w:trHeight w:val="567"/>
          <w:jc w:val="center"/>
        </w:trPr>
        <w:tc>
          <w:tcPr>
            <w:tcW w:w="4203" w:type="dxa"/>
          </w:tcPr>
          <w:p w:rsidR="00CC6675" w:rsidRPr="00930997" w:rsidRDefault="00CC6675" w:rsidP="002C2617">
            <w:pPr>
              <w:widowControl w:val="0"/>
              <w:tabs>
                <w:tab w:val="left" w:pos="780"/>
              </w:tabs>
              <w:autoSpaceDE w:val="0"/>
              <w:autoSpaceDN w:val="0"/>
              <w:adjustRightInd w:val="0"/>
              <w:spacing w:after="0" w:line="240" w:lineRule="auto"/>
              <w:rPr>
                <w:rFonts w:ascii="Arial" w:hAnsi="Arial" w:cs="Arial"/>
                <w:b/>
                <w:bCs/>
                <w:noProof/>
                <w:sz w:val="24"/>
                <w:szCs w:val="24"/>
              </w:rPr>
            </w:pPr>
            <w:r w:rsidRPr="00930997">
              <w:rPr>
                <w:rFonts w:ascii="Arial" w:hAnsi="Arial" w:cs="Arial"/>
                <w:b/>
                <w:bCs/>
                <w:noProof/>
                <w:sz w:val="24"/>
                <w:szCs w:val="24"/>
              </w:rPr>
              <w:t>Meeting minute reference</w:t>
            </w:r>
          </w:p>
        </w:tc>
        <w:tc>
          <w:tcPr>
            <w:tcW w:w="4199" w:type="dxa"/>
            <w:vAlign w:val="center"/>
          </w:tcPr>
          <w:p w:rsidR="00CC6675" w:rsidRPr="00930997" w:rsidRDefault="00CC6675" w:rsidP="002C2617">
            <w:pPr>
              <w:widowControl w:val="0"/>
              <w:tabs>
                <w:tab w:val="left" w:pos="780"/>
              </w:tabs>
              <w:autoSpaceDE w:val="0"/>
              <w:autoSpaceDN w:val="0"/>
              <w:adjustRightInd w:val="0"/>
              <w:spacing w:after="0" w:line="240" w:lineRule="auto"/>
              <w:jc w:val="center"/>
              <w:rPr>
                <w:rFonts w:ascii="Arial" w:hAnsi="Arial" w:cs="Arial"/>
                <w:b/>
                <w:bCs/>
                <w:noProof/>
                <w:sz w:val="20"/>
                <w:szCs w:val="20"/>
              </w:rPr>
            </w:pPr>
            <w:r>
              <w:rPr>
                <w:rFonts w:ascii="Arial" w:hAnsi="Arial" w:cs="Arial"/>
                <w:b/>
                <w:bCs/>
                <w:noProof/>
                <w:sz w:val="20"/>
                <w:szCs w:val="20"/>
              </w:rPr>
              <w:t>HT/Oct17</w:t>
            </w:r>
          </w:p>
        </w:tc>
      </w:tr>
      <w:tr w:rsidR="00CC6675" w:rsidRPr="00930997" w:rsidTr="002C2617">
        <w:trPr>
          <w:trHeight w:val="567"/>
          <w:jc w:val="center"/>
        </w:trPr>
        <w:tc>
          <w:tcPr>
            <w:tcW w:w="4203" w:type="dxa"/>
          </w:tcPr>
          <w:p w:rsidR="00CC6675" w:rsidRPr="00930997" w:rsidRDefault="00CC6675" w:rsidP="002C2617">
            <w:pPr>
              <w:widowControl w:val="0"/>
              <w:tabs>
                <w:tab w:val="left" w:pos="780"/>
              </w:tabs>
              <w:autoSpaceDE w:val="0"/>
              <w:autoSpaceDN w:val="0"/>
              <w:adjustRightInd w:val="0"/>
              <w:spacing w:after="0" w:line="240" w:lineRule="auto"/>
              <w:rPr>
                <w:rFonts w:ascii="Arial" w:hAnsi="Arial" w:cs="Arial"/>
                <w:b/>
                <w:bCs/>
                <w:noProof/>
                <w:sz w:val="24"/>
                <w:szCs w:val="24"/>
              </w:rPr>
            </w:pPr>
            <w:r w:rsidRPr="00930997">
              <w:rPr>
                <w:rFonts w:ascii="Arial" w:hAnsi="Arial" w:cs="Arial"/>
                <w:b/>
                <w:bCs/>
                <w:noProof/>
                <w:sz w:val="24"/>
                <w:szCs w:val="24"/>
              </w:rPr>
              <w:t>Status</w:t>
            </w:r>
          </w:p>
        </w:tc>
        <w:tc>
          <w:tcPr>
            <w:tcW w:w="4199" w:type="dxa"/>
            <w:vAlign w:val="center"/>
          </w:tcPr>
          <w:p w:rsidR="00CC6675" w:rsidRPr="00930997" w:rsidRDefault="00CC6675" w:rsidP="002C2617">
            <w:pPr>
              <w:widowControl w:val="0"/>
              <w:tabs>
                <w:tab w:val="left" w:pos="780"/>
              </w:tabs>
              <w:autoSpaceDE w:val="0"/>
              <w:autoSpaceDN w:val="0"/>
              <w:adjustRightInd w:val="0"/>
              <w:spacing w:after="0" w:line="240" w:lineRule="auto"/>
              <w:jc w:val="center"/>
              <w:rPr>
                <w:rFonts w:ascii="Arial" w:hAnsi="Arial" w:cs="Arial"/>
                <w:b/>
                <w:bCs/>
                <w:noProof/>
                <w:color w:val="FF0000"/>
                <w:sz w:val="20"/>
                <w:szCs w:val="20"/>
              </w:rPr>
            </w:pPr>
            <w:r>
              <w:rPr>
                <w:rFonts w:ascii="Arial" w:hAnsi="Arial" w:cs="Arial"/>
                <w:b/>
                <w:bCs/>
                <w:noProof/>
                <w:color w:val="FF0000"/>
                <w:sz w:val="20"/>
                <w:szCs w:val="20"/>
              </w:rPr>
              <w:t>ADVISABLE</w:t>
            </w:r>
          </w:p>
        </w:tc>
      </w:tr>
      <w:tr w:rsidR="00CC6675" w:rsidRPr="00930997" w:rsidTr="002C2617">
        <w:trPr>
          <w:trHeight w:val="567"/>
          <w:jc w:val="center"/>
        </w:trPr>
        <w:tc>
          <w:tcPr>
            <w:tcW w:w="4203" w:type="dxa"/>
          </w:tcPr>
          <w:p w:rsidR="00CC6675" w:rsidRPr="00930997" w:rsidRDefault="00CC6675" w:rsidP="002C2617">
            <w:pPr>
              <w:widowControl w:val="0"/>
              <w:tabs>
                <w:tab w:val="left" w:pos="780"/>
              </w:tabs>
              <w:autoSpaceDE w:val="0"/>
              <w:autoSpaceDN w:val="0"/>
              <w:adjustRightInd w:val="0"/>
              <w:spacing w:after="0" w:line="240" w:lineRule="auto"/>
              <w:rPr>
                <w:rFonts w:ascii="Arial" w:hAnsi="Arial" w:cs="Arial"/>
                <w:b/>
                <w:bCs/>
                <w:noProof/>
                <w:sz w:val="24"/>
                <w:szCs w:val="24"/>
              </w:rPr>
            </w:pPr>
            <w:r w:rsidRPr="00930997">
              <w:rPr>
                <w:rFonts w:ascii="Arial" w:hAnsi="Arial" w:cs="Arial"/>
                <w:b/>
                <w:bCs/>
                <w:noProof/>
                <w:sz w:val="24"/>
                <w:szCs w:val="24"/>
              </w:rPr>
              <w:t>Next review</w:t>
            </w:r>
          </w:p>
        </w:tc>
        <w:tc>
          <w:tcPr>
            <w:tcW w:w="4199" w:type="dxa"/>
            <w:vAlign w:val="center"/>
          </w:tcPr>
          <w:p w:rsidR="00CC6675" w:rsidRPr="00930997" w:rsidRDefault="00CC6675" w:rsidP="002C2617">
            <w:pPr>
              <w:widowControl w:val="0"/>
              <w:tabs>
                <w:tab w:val="left" w:pos="780"/>
              </w:tabs>
              <w:autoSpaceDE w:val="0"/>
              <w:autoSpaceDN w:val="0"/>
              <w:adjustRightInd w:val="0"/>
              <w:spacing w:after="0" w:line="240" w:lineRule="auto"/>
              <w:jc w:val="center"/>
              <w:rPr>
                <w:rFonts w:ascii="Arial" w:hAnsi="Arial" w:cs="Arial"/>
                <w:b/>
                <w:bCs/>
                <w:noProof/>
                <w:color w:val="FF0000"/>
                <w:sz w:val="20"/>
                <w:szCs w:val="20"/>
              </w:rPr>
            </w:pPr>
            <w:r>
              <w:rPr>
                <w:rFonts w:ascii="Arial" w:hAnsi="Arial" w:cs="Arial"/>
                <w:b/>
                <w:bCs/>
                <w:noProof/>
                <w:color w:val="FF0000"/>
                <w:sz w:val="20"/>
                <w:szCs w:val="20"/>
              </w:rPr>
              <w:t>OCTOBER 18</w:t>
            </w:r>
          </w:p>
        </w:tc>
      </w:tr>
      <w:tr w:rsidR="00CC6675" w:rsidRPr="00930997" w:rsidTr="002C2617">
        <w:trPr>
          <w:trHeight w:val="567"/>
          <w:jc w:val="center"/>
        </w:trPr>
        <w:tc>
          <w:tcPr>
            <w:tcW w:w="4203" w:type="dxa"/>
          </w:tcPr>
          <w:p w:rsidR="00CC6675" w:rsidRPr="00930997" w:rsidRDefault="00CC6675" w:rsidP="002C2617">
            <w:pPr>
              <w:widowControl w:val="0"/>
              <w:tabs>
                <w:tab w:val="left" w:pos="780"/>
              </w:tabs>
              <w:autoSpaceDE w:val="0"/>
              <w:autoSpaceDN w:val="0"/>
              <w:adjustRightInd w:val="0"/>
              <w:spacing w:after="0" w:line="240" w:lineRule="auto"/>
              <w:rPr>
                <w:rFonts w:ascii="Arial" w:hAnsi="Arial" w:cs="Arial"/>
                <w:b/>
                <w:bCs/>
                <w:noProof/>
                <w:sz w:val="24"/>
                <w:szCs w:val="24"/>
              </w:rPr>
            </w:pPr>
            <w:r w:rsidRPr="00930997">
              <w:rPr>
                <w:rFonts w:ascii="Arial" w:hAnsi="Arial" w:cs="Arial"/>
                <w:b/>
                <w:bCs/>
                <w:noProof/>
                <w:sz w:val="24"/>
                <w:szCs w:val="24"/>
              </w:rPr>
              <w:t>Document version number</w:t>
            </w:r>
          </w:p>
        </w:tc>
        <w:tc>
          <w:tcPr>
            <w:tcW w:w="4199" w:type="dxa"/>
            <w:vAlign w:val="center"/>
          </w:tcPr>
          <w:p w:rsidR="00CC6675" w:rsidRPr="00930997" w:rsidRDefault="00CC6675" w:rsidP="002C2617">
            <w:pPr>
              <w:widowControl w:val="0"/>
              <w:tabs>
                <w:tab w:val="left" w:pos="780"/>
              </w:tabs>
              <w:autoSpaceDE w:val="0"/>
              <w:autoSpaceDN w:val="0"/>
              <w:adjustRightInd w:val="0"/>
              <w:spacing w:after="0" w:line="240" w:lineRule="auto"/>
              <w:jc w:val="center"/>
              <w:rPr>
                <w:rFonts w:ascii="Arial" w:hAnsi="Arial" w:cs="Arial"/>
                <w:b/>
                <w:bCs/>
                <w:noProof/>
                <w:color w:val="FF0000"/>
                <w:sz w:val="20"/>
                <w:szCs w:val="20"/>
              </w:rPr>
            </w:pPr>
            <w:r>
              <w:rPr>
                <w:rFonts w:ascii="Arial" w:hAnsi="Arial" w:cs="Arial"/>
                <w:b/>
                <w:bCs/>
                <w:noProof/>
                <w:color w:val="FF0000"/>
                <w:sz w:val="20"/>
                <w:szCs w:val="20"/>
              </w:rPr>
              <w:t>V2.0</w:t>
            </w:r>
          </w:p>
        </w:tc>
      </w:tr>
      <w:tr w:rsidR="00CC6675" w:rsidRPr="00930997" w:rsidTr="002C2617">
        <w:trPr>
          <w:trHeight w:val="567"/>
          <w:jc w:val="center"/>
        </w:trPr>
        <w:tc>
          <w:tcPr>
            <w:tcW w:w="4203" w:type="dxa"/>
          </w:tcPr>
          <w:p w:rsidR="00CC6675" w:rsidRPr="00930997" w:rsidRDefault="00CC6675" w:rsidP="002C2617">
            <w:pPr>
              <w:widowControl w:val="0"/>
              <w:tabs>
                <w:tab w:val="left" w:pos="780"/>
              </w:tabs>
              <w:autoSpaceDE w:val="0"/>
              <w:autoSpaceDN w:val="0"/>
              <w:adjustRightInd w:val="0"/>
              <w:spacing w:after="0" w:line="240" w:lineRule="auto"/>
              <w:rPr>
                <w:rFonts w:ascii="Arial" w:hAnsi="Arial" w:cs="Arial"/>
                <w:b/>
                <w:bCs/>
                <w:noProof/>
                <w:sz w:val="24"/>
                <w:szCs w:val="24"/>
              </w:rPr>
            </w:pPr>
            <w:r w:rsidRPr="00930997">
              <w:rPr>
                <w:rFonts w:ascii="Arial" w:hAnsi="Arial" w:cs="Arial"/>
                <w:b/>
                <w:bCs/>
                <w:noProof/>
                <w:sz w:val="24"/>
                <w:szCs w:val="24"/>
              </w:rPr>
              <w:t>Author</w:t>
            </w:r>
          </w:p>
        </w:tc>
        <w:tc>
          <w:tcPr>
            <w:tcW w:w="4199" w:type="dxa"/>
            <w:vAlign w:val="center"/>
          </w:tcPr>
          <w:p w:rsidR="00CC6675" w:rsidRPr="00930997" w:rsidRDefault="00CC6675" w:rsidP="002C2617">
            <w:pPr>
              <w:widowControl w:val="0"/>
              <w:tabs>
                <w:tab w:val="left" w:pos="780"/>
              </w:tabs>
              <w:autoSpaceDE w:val="0"/>
              <w:autoSpaceDN w:val="0"/>
              <w:adjustRightInd w:val="0"/>
              <w:spacing w:after="0" w:line="240" w:lineRule="auto"/>
              <w:jc w:val="center"/>
              <w:rPr>
                <w:rFonts w:ascii="Arial" w:hAnsi="Arial" w:cs="Arial"/>
                <w:b/>
                <w:bCs/>
                <w:noProof/>
                <w:color w:val="FF0000"/>
                <w:sz w:val="20"/>
                <w:szCs w:val="20"/>
              </w:rPr>
            </w:pPr>
            <w:r>
              <w:rPr>
                <w:rFonts w:ascii="Arial" w:hAnsi="Arial" w:cs="Arial"/>
                <w:b/>
                <w:bCs/>
                <w:noProof/>
                <w:color w:val="FF0000"/>
                <w:sz w:val="20"/>
                <w:szCs w:val="20"/>
              </w:rPr>
              <w:t xml:space="preserve">Jo Ford </w:t>
            </w:r>
          </w:p>
        </w:tc>
      </w:tr>
      <w:tr w:rsidR="00CC6675" w:rsidRPr="00930997" w:rsidTr="002C2617">
        <w:trPr>
          <w:trHeight w:val="567"/>
          <w:jc w:val="center"/>
        </w:trPr>
        <w:tc>
          <w:tcPr>
            <w:tcW w:w="4203" w:type="dxa"/>
          </w:tcPr>
          <w:p w:rsidR="00CC6675" w:rsidRPr="00930997" w:rsidRDefault="00CC6675" w:rsidP="002C2617">
            <w:pPr>
              <w:widowControl w:val="0"/>
              <w:tabs>
                <w:tab w:val="left" w:pos="780"/>
              </w:tabs>
              <w:autoSpaceDE w:val="0"/>
              <w:autoSpaceDN w:val="0"/>
              <w:adjustRightInd w:val="0"/>
              <w:spacing w:after="0" w:line="240" w:lineRule="auto"/>
              <w:rPr>
                <w:rFonts w:ascii="Arial" w:hAnsi="Arial" w:cs="Arial"/>
                <w:b/>
                <w:bCs/>
                <w:noProof/>
                <w:sz w:val="24"/>
                <w:szCs w:val="24"/>
              </w:rPr>
            </w:pPr>
            <w:r w:rsidRPr="00930997">
              <w:rPr>
                <w:rFonts w:ascii="Arial" w:hAnsi="Arial" w:cs="Arial"/>
                <w:b/>
                <w:bCs/>
                <w:noProof/>
                <w:sz w:val="24"/>
                <w:szCs w:val="24"/>
              </w:rPr>
              <w:t>Contributors</w:t>
            </w:r>
          </w:p>
        </w:tc>
        <w:tc>
          <w:tcPr>
            <w:tcW w:w="4199" w:type="dxa"/>
            <w:vAlign w:val="center"/>
          </w:tcPr>
          <w:p w:rsidR="00CC6675" w:rsidRPr="00930997" w:rsidRDefault="00CC6675" w:rsidP="002C2617">
            <w:pPr>
              <w:widowControl w:val="0"/>
              <w:tabs>
                <w:tab w:val="left" w:pos="780"/>
              </w:tabs>
              <w:autoSpaceDE w:val="0"/>
              <w:autoSpaceDN w:val="0"/>
              <w:adjustRightInd w:val="0"/>
              <w:spacing w:after="0" w:line="240" w:lineRule="auto"/>
              <w:jc w:val="center"/>
              <w:rPr>
                <w:rFonts w:ascii="Arial" w:hAnsi="Arial" w:cs="Arial"/>
                <w:b/>
                <w:bCs/>
                <w:noProof/>
                <w:color w:val="FF0000"/>
                <w:sz w:val="20"/>
                <w:szCs w:val="20"/>
              </w:rPr>
            </w:pPr>
            <w:r>
              <w:rPr>
                <w:rFonts w:ascii="Arial" w:hAnsi="Arial" w:cs="Arial"/>
                <w:b/>
                <w:bCs/>
                <w:noProof/>
                <w:color w:val="FF0000"/>
                <w:sz w:val="20"/>
                <w:szCs w:val="20"/>
              </w:rPr>
              <w:t>SCC Policy</w:t>
            </w:r>
          </w:p>
        </w:tc>
      </w:tr>
      <w:tr w:rsidR="00CC6675" w:rsidRPr="00930997" w:rsidTr="002C2617">
        <w:trPr>
          <w:trHeight w:val="567"/>
          <w:jc w:val="center"/>
        </w:trPr>
        <w:tc>
          <w:tcPr>
            <w:tcW w:w="4203" w:type="dxa"/>
          </w:tcPr>
          <w:p w:rsidR="00CC6675" w:rsidRPr="00930997" w:rsidRDefault="00CC6675" w:rsidP="002C2617">
            <w:pPr>
              <w:widowControl w:val="0"/>
              <w:tabs>
                <w:tab w:val="left" w:pos="780"/>
              </w:tabs>
              <w:autoSpaceDE w:val="0"/>
              <w:autoSpaceDN w:val="0"/>
              <w:adjustRightInd w:val="0"/>
              <w:spacing w:after="0" w:line="240" w:lineRule="auto"/>
              <w:rPr>
                <w:rFonts w:ascii="Arial" w:hAnsi="Arial" w:cs="Arial"/>
                <w:b/>
                <w:bCs/>
                <w:noProof/>
                <w:sz w:val="24"/>
                <w:szCs w:val="24"/>
              </w:rPr>
            </w:pPr>
            <w:r>
              <w:rPr>
                <w:rFonts w:ascii="Arial" w:hAnsi="Arial" w:cs="Arial"/>
                <w:b/>
                <w:bCs/>
                <w:noProof/>
                <w:sz w:val="24"/>
                <w:szCs w:val="24"/>
              </w:rPr>
              <w:t>To be read in conjunction with the following policies</w:t>
            </w:r>
          </w:p>
        </w:tc>
        <w:tc>
          <w:tcPr>
            <w:tcW w:w="4199" w:type="dxa"/>
            <w:vAlign w:val="center"/>
          </w:tcPr>
          <w:p w:rsidR="00CC6675" w:rsidRPr="00930997" w:rsidRDefault="00CC6675" w:rsidP="002C2617">
            <w:pPr>
              <w:widowControl w:val="0"/>
              <w:tabs>
                <w:tab w:val="left" w:pos="780"/>
              </w:tabs>
              <w:autoSpaceDE w:val="0"/>
              <w:autoSpaceDN w:val="0"/>
              <w:adjustRightInd w:val="0"/>
              <w:spacing w:after="0" w:line="240" w:lineRule="auto"/>
              <w:jc w:val="center"/>
              <w:rPr>
                <w:rFonts w:ascii="Arial" w:hAnsi="Arial" w:cs="Arial"/>
                <w:b/>
                <w:bCs/>
                <w:noProof/>
                <w:color w:val="FF0000"/>
                <w:sz w:val="20"/>
                <w:szCs w:val="20"/>
              </w:rPr>
            </w:pPr>
          </w:p>
        </w:tc>
      </w:tr>
      <w:tr w:rsidR="00CC6675" w:rsidRPr="00930997" w:rsidTr="002C2617">
        <w:trPr>
          <w:trHeight w:val="567"/>
          <w:jc w:val="center"/>
        </w:trPr>
        <w:tc>
          <w:tcPr>
            <w:tcW w:w="4203" w:type="dxa"/>
          </w:tcPr>
          <w:p w:rsidR="00CC6675" w:rsidRDefault="00CC6675" w:rsidP="002C2617">
            <w:pPr>
              <w:widowControl w:val="0"/>
              <w:tabs>
                <w:tab w:val="left" w:pos="780"/>
              </w:tabs>
              <w:autoSpaceDE w:val="0"/>
              <w:autoSpaceDN w:val="0"/>
              <w:adjustRightInd w:val="0"/>
              <w:spacing w:after="0" w:line="240" w:lineRule="auto"/>
              <w:rPr>
                <w:rFonts w:ascii="Arial" w:hAnsi="Arial" w:cs="Arial"/>
                <w:b/>
                <w:bCs/>
                <w:noProof/>
                <w:sz w:val="24"/>
                <w:szCs w:val="24"/>
              </w:rPr>
            </w:pPr>
            <w:r>
              <w:rPr>
                <w:rFonts w:ascii="Arial" w:hAnsi="Arial" w:cs="Arial"/>
                <w:b/>
                <w:bCs/>
                <w:noProof/>
                <w:sz w:val="24"/>
                <w:szCs w:val="24"/>
              </w:rPr>
              <w:t>Authorised by Head Teacher</w:t>
            </w:r>
          </w:p>
        </w:tc>
        <w:tc>
          <w:tcPr>
            <w:tcW w:w="4199" w:type="dxa"/>
            <w:vAlign w:val="center"/>
          </w:tcPr>
          <w:p w:rsidR="00CC6675" w:rsidRPr="00930997" w:rsidRDefault="00CC6675" w:rsidP="002C2617">
            <w:pPr>
              <w:widowControl w:val="0"/>
              <w:tabs>
                <w:tab w:val="left" w:pos="780"/>
              </w:tabs>
              <w:autoSpaceDE w:val="0"/>
              <w:autoSpaceDN w:val="0"/>
              <w:adjustRightInd w:val="0"/>
              <w:spacing w:after="0" w:line="240" w:lineRule="auto"/>
              <w:jc w:val="center"/>
              <w:rPr>
                <w:rFonts w:ascii="Arial" w:hAnsi="Arial" w:cs="Arial"/>
                <w:b/>
                <w:bCs/>
                <w:noProof/>
                <w:color w:val="FF0000"/>
                <w:sz w:val="20"/>
                <w:szCs w:val="20"/>
              </w:rPr>
            </w:pPr>
          </w:p>
        </w:tc>
      </w:tr>
    </w:tbl>
    <w:tbl>
      <w:tblPr>
        <w:tblStyle w:val="TableGrid"/>
        <w:tblpPr w:leftFromText="180" w:rightFromText="180" w:vertAnchor="text" w:horzAnchor="margin" w:tblpY="489"/>
        <w:tblW w:w="0" w:type="auto"/>
        <w:tblLook w:val="04A0" w:firstRow="1" w:lastRow="0" w:firstColumn="1" w:lastColumn="0" w:noHBand="0" w:noVBand="1"/>
      </w:tblPr>
      <w:tblGrid>
        <w:gridCol w:w="988"/>
        <w:gridCol w:w="1275"/>
      </w:tblGrid>
      <w:tr w:rsidR="00AC2805" w:rsidTr="00AC2805">
        <w:trPr>
          <w:trHeight w:val="283"/>
        </w:trPr>
        <w:tc>
          <w:tcPr>
            <w:tcW w:w="2263" w:type="dxa"/>
            <w:gridSpan w:val="2"/>
          </w:tcPr>
          <w:p w:rsidR="00AC2805" w:rsidRPr="00B07043" w:rsidRDefault="00AC2805" w:rsidP="00AC2805">
            <w:pPr>
              <w:spacing w:after="100" w:afterAutospacing="1" w:line="240" w:lineRule="auto"/>
              <w:rPr>
                <w:sz w:val="16"/>
                <w:szCs w:val="16"/>
              </w:rPr>
            </w:pPr>
            <w:bookmarkStart w:id="1" w:name="_GoBack"/>
            <w:bookmarkEnd w:id="1"/>
            <w:r w:rsidRPr="003365DA">
              <w:rPr>
                <w:rFonts w:eastAsia="Calibri"/>
                <w:sz w:val="16"/>
                <w:szCs w:val="16"/>
              </w:rPr>
              <w:t xml:space="preserve">Document History </w:t>
            </w:r>
          </w:p>
        </w:tc>
      </w:tr>
      <w:tr w:rsidR="00AC2805" w:rsidTr="00AC2805">
        <w:trPr>
          <w:trHeight w:val="283"/>
        </w:trPr>
        <w:tc>
          <w:tcPr>
            <w:tcW w:w="988" w:type="dxa"/>
          </w:tcPr>
          <w:p w:rsidR="00AC2805" w:rsidRPr="00B07043" w:rsidRDefault="00AC2805" w:rsidP="00AC2805">
            <w:pPr>
              <w:spacing w:after="100" w:afterAutospacing="1" w:line="240" w:lineRule="auto"/>
              <w:rPr>
                <w:rFonts w:eastAsia="Calibri"/>
                <w:b/>
                <w:sz w:val="12"/>
                <w:szCs w:val="12"/>
              </w:rPr>
            </w:pPr>
            <w:r w:rsidRPr="00B07043">
              <w:rPr>
                <w:rFonts w:eastAsia="Calibri"/>
                <w:b/>
                <w:sz w:val="12"/>
                <w:szCs w:val="12"/>
              </w:rPr>
              <w:t>V1.0</w:t>
            </w:r>
          </w:p>
        </w:tc>
        <w:tc>
          <w:tcPr>
            <w:tcW w:w="1275" w:type="dxa"/>
          </w:tcPr>
          <w:p w:rsidR="00AC2805" w:rsidRPr="00B07043" w:rsidRDefault="00AC2805" w:rsidP="00AC2805">
            <w:pPr>
              <w:spacing w:after="100" w:afterAutospacing="1" w:line="240" w:lineRule="auto"/>
              <w:rPr>
                <w:rFonts w:eastAsia="Calibri"/>
                <w:b/>
                <w:sz w:val="12"/>
                <w:szCs w:val="12"/>
              </w:rPr>
            </w:pPr>
            <w:r>
              <w:rPr>
                <w:rFonts w:eastAsia="Calibri"/>
                <w:b/>
                <w:sz w:val="12"/>
                <w:szCs w:val="12"/>
              </w:rPr>
              <w:t>2016</w:t>
            </w:r>
          </w:p>
        </w:tc>
      </w:tr>
      <w:tr w:rsidR="00AC2805" w:rsidTr="00AC2805">
        <w:trPr>
          <w:trHeight w:val="283"/>
        </w:trPr>
        <w:tc>
          <w:tcPr>
            <w:tcW w:w="988" w:type="dxa"/>
          </w:tcPr>
          <w:p w:rsidR="00AC2805" w:rsidRPr="00B07043" w:rsidRDefault="00AC2805" w:rsidP="00AC2805">
            <w:pPr>
              <w:spacing w:after="100" w:afterAutospacing="1" w:line="240" w:lineRule="auto"/>
              <w:rPr>
                <w:rFonts w:eastAsia="Calibri"/>
                <w:b/>
                <w:sz w:val="12"/>
                <w:szCs w:val="12"/>
              </w:rPr>
            </w:pPr>
            <w:r>
              <w:rPr>
                <w:rFonts w:eastAsia="Calibri"/>
                <w:b/>
                <w:sz w:val="12"/>
                <w:szCs w:val="12"/>
              </w:rPr>
              <w:t>V2.0</w:t>
            </w:r>
          </w:p>
        </w:tc>
        <w:tc>
          <w:tcPr>
            <w:tcW w:w="1275" w:type="dxa"/>
          </w:tcPr>
          <w:p w:rsidR="00AC2805" w:rsidRPr="00B07043" w:rsidRDefault="00AC2805" w:rsidP="00AC2805">
            <w:pPr>
              <w:spacing w:after="100" w:afterAutospacing="1" w:line="240" w:lineRule="auto"/>
              <w:rPr>
                <w:rFonts w:eastAsia="Calibri"/>
                <w:b/>
                <w:sz w:val="12"/>
                <w:szCs w:val="12"/>
              </w:rPr>
            </w:pPr>
            <w:r>
              <w:rPr>
                <w:rFonts w:eastAsia="Calibri"/>
                <w:b/>
                <w:sz w:val="12"/>
                <w:szCs w:val="12"/>
              </w:rPr>
              <w:t>2017</w:t>
            </w:r>
          </w:p>
        </w:tc>
      </w:tr>
    </w:tbl>
    <w:p w:rsidR="00CC6675" w:rsidRDefault="00CC6675">
      <w:pPr>
        <w:widowControl w:val="0"/>
        <w:autoSpaceDE w:val="0"/>
        <w:autoSpaceDN w:val="0"/>
        <w:adjustRightInd w:val="0"/>
        <w:spacing w:after="0" w:line="239" w:lineRule="auto"/>
        <w:rPr>
          <w:rFonts w:ascii="Arial" w:hAnsi="Arial" w:cs="Arial"/>
          <w:b/>
          <w:bCs/>
          <w:u w:val="single"/>
        </w:rPr>
      </w:pPr>
    </w:p>
    <w:p w:rsidR="00F9636E" w:rsidRDefault="00CC6675">
      <w:pPr>
        <w:widowControl w:val="0"/>
        <w:autoSpaceDE w:val="0"/>
        <w:autoSpaceDN w:val="0"/>
        <w:adjustRightInd w:val="0"/>
        <w:spacing w:after="0" w:line="239" w:lineRule="auto"/>
        <w:rPr>
          <w:rFonts w:ascii="Times New Roman" w:hAnsi="Times New Roman"/>
          <w:sz w:val="24"/>
          <w:szCs w:val="24"/>
        </w:rPr>
      </w:pPr>
      <w:r>
        <w:rPr>
          <w:rFonts w:ascii="Arial" w:hAnsi="Arial" w:cs="Arial"/>
          <w:b/>
          <w:bCs/>
          <w:u w:val="single"/>
        </w:rPr>
        <w:br w:type="page"/>
      </w:r>
      <w:r w:rsidR="00F9636E">
        <w:rPr>
          <w:rFonts w:ascii="Arial" w:hAnsi="Arial" w:cs="Arial"/>
          <w:b/>
          <w:bCs/>
          <w:u w:val="single"/>
        </w:rPr>
        <w:lastRenderedPageBreak/>
        <w:t>Introduction</w:t>
      </w:r>
    </w:p>
    <w:p w:rsidR="00F9636E" w:rsidRDefault="00F9636E">
      <w:pPr>
        <w:widowControl w:val="0"/>
        <w:autoSpaceDE w:val="0"/>
        <w:autoSpaceDN w:val="0"/>
        <w:adjustRightInd w:val="0"/>
        <w:spacing w:after="0" w:line="287" w:lineRule="exact"/>
        <w:rPr>
          <w:rFonts w:ascii="Times New Roman" w:hAnsi="Times New Roman"/>
          <w:sz w:val="24"/>
          <w:szCs w:val="24"/>
        </w:rPr>
      </w:pPr>
    </w:p>
    <w:p w:rsidR="00F9636E" w:rsidRDefault="00F9636E">
      <w:pPr>
        <w:widowControl w:val="0"/>
        <w:overflowPunct w:val="0"/>
        <w:autoSpaceDE w:val="0"/>
        <w:autoSpaceDN w:val="0"/>
        <w:adjustRightInd w:val="0"/>
        <w:spacing w:after="0" w:line="236" w:lineRule="auto"/>
        <w:ind w:right="60"/>
        <w:rPr>
          <w:rFonts w:ascii="Times New Roman" w:hAnsi="Times New Roman"/>
          <w:sz w:val="24"/>
          <w:szCs w:val="24"/>
        </w:rPr>
      </w:pPr>
      <w:r>
        <w:rPr>
          <w:rFonts w:ascii="Arial" w:hAnsi="Arial" w:cs="Arial"/>
        </w:rPr>
        <w:t>Mathematics is one of the core subjects of the National Curriculum. It is a subject that equips children with a range of skills that include logical reasoning, problem solving and the ability to think in abstract ways.</w:t>
      </w:r>
    </w:p>
    <w:p w:rsidR="00F9636E" w:rsidRDefault="00F9636E">
      <w:pPr>
        <w:widowControl w:val="0"/>
        <w:autoSpaceDE w:val="0"/>
        <w:autoSpaceDN w:val="0"/>
        <w:adjustRightInd w:val="0"/>
        <w:spacing w:after="0" w:line="283" w:lineRule="exact"/>
        <w:rPr>
          <w:rFonts w:ascii="Times New Roman" w:hAnsi="Times New Roman"/>
          <w:sz w:val="24"/>
          <w:szCs w:val="24"/>
        </w:rPr>
      </w:pPr>
    </w:p>
    <w:p w:rsidR="00F9636E" w:rsidRDefault="00F9636E">
      <w:pPr>
        <w:widowControl w:val="0"/>
        <w:overflowPunct w:val="0"/>
        <w:autoSpaceDE w:val="0"/>
        <w:autoSpaceDN w:val="0"/>
        <w:adjustRightInd w:val="0"/>
        <w:spacing w:after="0" w:line="237" w:lineRule="auto"/>
        <w:ind w:right="400"/>
        <w:rPr>
          <w:rFonts w:ascii="Times New Roman" w:hAnsi="Times New Roman"/>
          <w:sz w:val="24"/>
          <w:szCs w:val="24"/>
        </w:rPr>
      </w:pPr>
      <w:r>
        <w:rPr>
          <w:rFonts w:ascii="Arial" w:hAnsi="Arial" w:cs="Arial"/>
        </w:rPr>
        <w:t>At Heather Ridge we believe that Mathematics is a subject that can stimulate moments of pleasure and wonder when pupils see patterns, make connections and solve problems.</w:t>
      </w:r>
    </w:p>
    <w:p w:rsidR="00F9636E" w:rsidRDefault="00F9636E">
      <w:pPr>
        <w:widowControl w:val="0"/>
        <w:autoSpaceDE w:val="0"/>
        <w:autoSpaceDN w:val="0"/>
        <w:adjustRightInd w:val="0"/>
        <w:spacing w:after="0" w:line="280" w:lineRule="exact"/>
        <w:rPr>
          <w:rFonts w:ascii="Times New Roman" w:hAnsi="Times New Roman"/>
          <w:sz w:val="24"/>
          <w:szCs w:val="24"/>
        </w:rPr>
      </w:pPr>
    </w:p>
    <w:p w:rsidR="00F9636E" w:rsidRDefault="00F9636E">
      <w:pPr>
        <w:widowControl w:val="0"/>
        <w:overflowPunct w:val="0"/>
        <w:autoSpaceDE w:val="0"/>
        <w:autoSpaceDN w:val="0"/>
        <w:adjustRightInd w:val="0"/>
        <w:spacing w:after="0" w:line="256" w:lineRule="auto"/>
        <w:ind w:right="260"/>
        <w:rPr>
          <w:rFonts w:ascii="Times New Roman" w:hAnsi="Times New Roman"/>
          <w:sz w:val="24"/>
          <w:szCs w:val="24"/>
        </w:rPr>
      </w:pPr>
      <w:r>
        <w:rPr>
          <w:rFonts w:ascii="Arial" w:hAnsi="Arial" w:cs="Arial"/>
        </w:rPr>
        <w:t xml:space="preserve">Our main aim at Heather Ridge is to open our children’s eyes to the fact that Maths is </w:t>
      </w:r>
      <w:r>
        <w:rPr>
          <w:rFonts w:ascii="Arial" w:hAnsi="Arial" w:cs="Arial"/>
          <w:b/>
          <w:bCs/>
        </w:rPr>
        <w:t>all around us</w:t>
      </w:r>
      <w:r>
        <w:rPr>
          <w:rFonts w:ascii="Arial" w:hAnsi="Arial" w:cs="Arial"/>
        </w:rPr>
        <w:t xml:space="preserve"> and part of everything that we do every day. From reading our alarm clock when we wake up, to building a model using bricks, to finding the page in the book we are reading!</w:t>
      </w:r>
    </w:p>
    <w:p w:rsidR="00F9636E" w:rsidRDefault="00F9636E">
      <w:pPr>
        <w:widowControl w:val="0"/>
        <w:autoSpaceDE w:val="0"/>
        <w:autoSpaceDN w:val="0"/>
        <w:adjustRightInd w:val="0"/>
        <w:spacing w:after="0" w:line="221" w:lineRule="exact"/>
        <w:rPr>
          <w:rFonts w:ascii="Times New Roman" w:hAnsi="Times New Roman"/>
          <w:sz w:val="24"/>
          <w:szCs w:val="24"/>
        </w:rPr>
      </w:pPr>
    </w:p>
    <w:p w:rsidR="00F9636E" w:rsidRDefault="00F9636E">
      <w:pPr>
        <w:widowControl w:val="0"/>
        <w:autoSpaceDE w:val="0"/>
        <w:autoSpaceDN w:val="0"/>
        <w:adjustRightInd w:val="0"/>
        <w:spacing w:after="0" w:line="239" w:lineRule="auto"/>
        <w:rPr>
          <w:rFonts w:ascii="Times New Roman" w:hAnsi="Times New Roman"/>
          <w:sz w:val="24"/>
          <w:szCs w:val="24"/>
        </w:rPr>
      </w:pPr>
      <w:r>
        <w:rPr>
          <w:rFonts w:ascii="Arial" w:hAnsi="Arial" w:cs="Arial"/>
        </w:rPr>
        <w:t>We can make mathematics real for our children by providing them with opportunitie</w:t>
      </w:r>
      <w:r w:rsidR="00EE7845">
        <w:rPr>
          <w:rFonts w:ascii="Arial" w:hAnsi="Arial" w:cs="Arial"/>
        </w:rPr>
        <w:t>s that develop:</w:t>
      </w:r>
    </w:p>
    <w:p w:rsidR="00F9636E" w:rsidRDefault="00F9636E">
      <w:pPr>
        <w:widowControl w:val="0"/>
        <w:autoSpaceDE w:val="0"/>
        <w:autoSpaceDN w:val="0"/>
        <w:adjustRightInd w:val="0"/>
        <w:spacing w:after="0" w:line="238" w:lineRule="exact"/>
        <w:rPr>
          <w:rFonts w:ascii="Times New Roman" w:hAnsi="Times New Roman"/>
          <w:sz w:val="24"/>
          <w:szCs w:val="24"/>
        </w:rPr>
      </w:pPr>
    </w:p>
    <w:p w:rsidR="00F9636E" w:rsidRPr="00B616EA" w:rsidRDefault="00F9636E" w:rsidP="00B616EA">
      <w:pPr>
        <w:widowControl w:val="0"/>
        <w:numPr>
          <w:ilvl w:val="0"/>
          <w:numId w:val="1"/>
        </w:numPr>
        <w:overflowPunct w:val="0"/>
        <w:autoSpaceDE w:val="0"/>
        <w:autoSpaceDN w:val="0"/>
        <w:adjustRightInd w:val="0"/>
        <w:spacing w:after="0" w:line="239" w:lineRule="auto"/>
        <w:jc w:val="both"/>
        <w:rPr>
          <w:rFonts w:ascii="Symbol" w:hAnsi="Symbol" w:cs="Symbol"/>
        </w:rPr>
      </w:pPr>
      <w:r>
        <w:rPr>
          <w:rFonts w:ascii="Arial" w:hAnsi="Arial" w:cs="Arial"/>
        </w:rPr>
        <w:t xml:space="preserve">Mathematical thinking through the experiences that we give children. </w:t>
      </w:r>
    </w:p>
    <w:p w:rsidR="00F9636E" w:rsidRPr="00B616EA" w:rsidRDefault="00F9636E" w:rsidP="00B616EA">
      <w:pPr>
        <w:widowControl w:val="0"/>
        <w:numPr>
          <w:ilvl w:val="0"/>
          <w:numId w:val="1"/>
        </w:numPr>
        <w:overflowPunct w:val="0"/>
        <w:autoSpaceDE w:val="0"/>
        <w:autoSpaceDN w:val="0"/>
        <w:adjustRightInd w:val="0"/>
        <w:spacing w:after="0" w:line="239" w:lineRule="auto"/>
        <w:jc w:val="both"/>
        <w:rPr>
          <w:rFonts w:ascii="Symbol" w:hAnsi="Symbol" w:cs="Symbol"/>
        </w:rPr>
      </w:pPr>
      <w:r>
        <w:rPr>
          <w:rFonts w:ascii="Arial" w:hAnsi="Arial" w:cs="Arial"/>
        </w:rPr>
        <w:t xml:space="preserve">Concepts and skills sequentially through carefully structured activities. </w:t>
      </w:r>
    </w:p>
    <w:p w:rsidR="00F9636E" w:rsidRPr="00B616EA" w:rsidRDefault="00F9636E" w:rsidP="00B616EA">
      <w:pPr>
        <w:widowControl w:val="0"/>
        <w:numPr>
          <w:ilvl w:val="0"/>
          <w:numId w:val="1"/>
        </w:numPr>
        <w:overflowPunct w:val="0"/>
        <w:autoSpaceDE w:val="0"/>
        <w:autoSpaceDN w:val="0"/>
        <w:adjustRightInd w:val="0"/>
        <w:spacing w:after="0" w:line="239" w:lineRule="auto"/>
        <w:jc w:val="both"/>
        <w:rPr>
          <w:rFonts w:ascii="Symbol" w:hAnsi="Symbol" w:cs="Symbol"/>
        </w:rPr>
      </w:pPr>
      <w:r>
        <w:rPr>
          <w:rFonts w:ascii="Arial" w:hAnsi="Arial" w:cs="Arial"/>
        </w:rPr>
        <w:t xml:space="preserve">Learning which is meaningful and purposeful. </w:t>
      </w:r>
    </w:p>
    <w:p w:rsidR="00F9636E" w:rsidRDefault="00F9636E">
      <w:pPr>
        <w:widowControl w:val="0"/>
        <w:numPr>
          <w:ilvl w:val="0"/>
          <w:numId w:val="1"/>
        </w:numPr>
        <w:overflowPunct w:val="0"/>
        <w:autoSpaceDE w:val="0"/>
        <w:autoSpaceDN w:val="0"/>
        <w:adjustRightInd w:val="0"/>
        <w:spacing w:after="0" w:line="239" w:lineRule="auto"/>
        <w:jc w:val="both"/>
        <w:rPr>
          <w:rFonts w:ascii="Symbol" w:hAnsi="Symbol" w:cs="Symbol"/>
        </w:rPr>
      </w:pPr>
      <w:r>
        <w:rPr>
          <w:rFonts w:ascii="Arial" w:hAnsi="Arial" w:cs="Arial"/>
        </w:rPr>
        <w:t>Exciting activities which instil</w:t>
      </w:r>
      <w:r w:rsidR="00EE7845">
        <w:rPr>
          <w:rFonts w:ascii="Arial" w:hAnsi="Arial" w:cs="Arial"/>
        </w:rPr>
        <w:t xml:space="preserve"> a passion for mathematics.</w:t>
      </w:r>
    </w:p>
    <w:p w:rsidR="00F9636E" w:rsidRDefault="00F9636E">
      <w:pPr>
        <w:widowControl w:val="0"/>
        <w:autoSpaceDE w:val="0"/>
        <w:autoSpaceDN w:val="0"/>
        <w:adjustRightInd w:val="0"/>
        <w:spacing w:after="0" w:line="285" w:lineRule="exact"/>
        <w:rPr>
          <w:rFonts w:ascii="Times New Roman" w:hAnsi="Times New Roman"/>
          <w:sz w:val="24"/>
          <w:szCs w:val="24"/>
        </w:rPr>
      </w:pPr>
    </w:p>
    <w:p w:rsidR="00F9636E" w:rsidRDefault="00F9636E">
      <w:pPr>
        <w:widowControl w:val="0"/>
        <w:overflowPunct w:val="0"/>
        <w:autoSpaceDE w:val="0"/>
        <w:autoSpaceDN w:val="0"/>
        <w:adjustRightInd w:val="0"/>
        <w:spacing w:after="0" w:line="271" w:lineRule="auto"/>
        <w:rPr>
          <w:rFonts w:ascii="Times New Roman" w:hAnsi="Times New Roman"/>
          <w:sz w:val="24"/>
          <w:szCs w:val="24"/>
        </w:rPr>
      </w:pPr>
      <w:r>
        <w:rPr>
          <w:rFonts w:ascii="Arial" w:hAnsi="Arial" w:cs="Arial"/>
        </w:rPr>
        <w:t>At Heather Ridge we want children to become numerate and to acquire a sound understanding of all mathematical concepts such as shape, space, measures and handling data. The children are taught strategies to help them carry out mental calculations and to tackle problem solving activities with confidence. This is achieved by providing numeracy lessons and activities that are enjoyable and stimulating, relevant and thought provoking. Lessons and activities also involve effective questioning and ensure good mathematical progression throughout the school. Through these many and varied mathematical experiences, children at Heather Ridge are provided with a sound foundation on which future mathematical development can be achieved. Key aspects of learning such as thinking, communication and social skills are also developed throughout the range of mathematical activities provided. All pupils have access to the Mathematics curriculum and regardless of gender, race or disability all pupils have opportunities to achieve to the best of their ability.</w:t>
      </w:r>
    </w:p>
    <w:p w:rsidR="00F9636E" w:rsidRDefault="00F9636E">
      <w:pPr>
        <w:widowControl w:val="0"/>
        <w:autoSpaceDE w:val="0"/>
        <w:autoSpaceDN w:val="0"/>
        <w:adjustRightInd w:val="0"/>
        <w:spacing w:after="0" w:line="210" w:lineRule="exact"/>
        <w:rPr>
          <w:rFonts w:ascii="Times New Roman" w:hAnsi="Times New Roman"/>
          <w:sz w:val="24"/>
          <w:szCs w:val="24"/>
        </w:rPr>
      </w:pPr>
    </w:p>
    <w:p w:rsidR="00CC6675" w:rsidRDefault="00CC6675">
      <w:pPr>
        <w:widowControl w:val="0"/>
        <w:autoSpaceDE w:val="0"/>
        <w:autoSpaceDN w:val="0"/>
        <w:adjustRightInd w:val="0"/>
        <w:spacing w:after="0" w:line="240" w:lineRule="auto"/>
        <w:rPr>
          <w:rFonts w:ascii="Arial" w:hAnsi="Arial" w:cs="Arial"/>
          <w:b/>
          <w:bCs/>
          <w:u w:val="single"/>
        </w:rPr>
      </w:pPr>
    </w:p>
    <w:p w:rsidR="00CC6675" w:rsidRDefault="00CC6675">
      <w:pPr>
        <w:widowControl w:val="0"/>
        <w:autoSpaceDE w:val="0"/>
        <w:autoSpaceDN w:val="0"/>
        <w:adjustRightInd w:val="0"/>
        <w:spacing w:after="0" w:line="240" w:lineRule="auto"/>
        <w:rPr>
          <w:rFonts w:ascii="Arial" w:hAnsi="Arial" w:cs="Arial"/>
          <w:b/>
          <w:bCs/>
          <w:u w:val="single"/>
        </w:rPr>
      </w:pPr>
    </w:p>
    <w:p w:rsidR="00F9636E" w:rsidRDefault="00F9636E">
      <w:pPr>
        <w:widowControl w:val="0"/>
        <w:autoSpaceDE w:val="0"/>
        <w:autoSpaceDN w:val="0"/>
        <w:adjustRightInd w:val="0"/>
        <w:spacing w:after="0" w:line="240" w:lineRule="auto"/>
        <w:rPr>
          <w:rFonts w:ascii="Times New Roman" w:hAnsi="Times New Roman"/>
          <w:sz w:val="24"/>
          <w:szCs w:val="24"/>
        </w:rPr>
      </w:pPr>
      <w:r>
        <w:rPr>
          <w:rFonts w:ascii="Arial" w:hAnsi="Arial" w:cs="Arial"/>
          <w:b/>
          <w:bCs/>
          <w:u w:val="single"/>
        </w:rPr>
        <w:t>Objectives</w:t>
      </w:r>
    </w:p>
    <w:p w:rsidR="00F9636E" w:rsidRDefault="00F9636E">
      <w:pPr>
        <w:widowControl w:val="0"/>
        <w:autoSpaceDE w:val="0"/>
        <w:autoSpaceDN w:val="0"/>
        <w:adjustRightInd w:val="0"/>
        <w:spacing w:after="0" w:line="241" w:lineRule="exact"/>
        <w:rPr>
          <w:rFonts w:ascii="Times New Roman" w:hAnsi="Times New Roman"/>
          <w:sz w:val="24"/>
          <w:szCs w:val="24"/>
        </w:rPr>
      </w:pPr>
    </w:p>
    <w:p w:rsidR="00F9636E" w:rsidRDefault="00F9636E">
      <w:pPr>
        <w:widowControl w:val="0"/>
        <w:autoSpaceDE w:val="0"/>
        <w:autoSpaceDN w:val="0"/>
        <w:adjustRightInd w:val="0"/>
        <w:spacing w:after="0" w:line="240" w:lineRule="auto"/>
        <w:rPr>
          <w:rFonts w:ascii="Times New Roman" w:hAnsi="Times New Roman"/>
          <w:sz w:val="24"/>
          <w:szCs w:val="24"/>
        </w:rPr>
      </w:pPr>
      <w:r>
        <w:rPr>
          <w:rFonts w:ascii="Arial" w:hAnsi="Arial" w:cs="Arial"/>
        </w:rPr>
        <w:t>At Heather Ridge we want children to</w:t>
      </w:r>
      <w:r w:rsidR="00341CED">
        <w:rPr>
          <w:rFonts w:ascii="Arial" w:hAnsi="Arial" w:cs="Arial"/>
        </w:rPr>
        <w:t>:</w:t>
      </w:r>
    </w:p>
    <w:p w:rsidR="00F9636E" w:rsidRDefault="00F9636E">
      <w:pPr>
        <w:widowControl w:val="0"/>
        <w:autoSpaceDE w:val="0"/>
        <w:autoSpaceDN w:val="0"/>
        <w:adjustRightInd w:val="0"/>
        <w:spacing w:after="0" w:line="234" w:lineRule="exact"/>
        <w:rPr>
          <w:rFonts w:ascii="Times New Roman" w:hAnsi="Times New Roman"/>
          <w:sz w:val="24"/>
          <w:szCs w:val="24"/>
        </w:rPr>
      </w:pPr>
    </w:p>
    <w:p w:rsidR="00F9636E" w:rsidRPr="00341CED" w:rsidRDefault="00B616EA" w:rsidP="00341CED">
      <w:pPr>
        <w:widowControl w:val="0"/>
        <w:numPr>
          <w:ilvl w:val="0"/>
          <w:numId w:val="2"/>
        </w:numPr>
        <w:overflowPunct w:val="0"/>
        <w:autoSpaceDE w:val="0"/>
        <w:autoSpaceDN w:val="0"/>
        <w:adjustRightInd w:val="0"/>
        <w:spacing w:after="0" w:line="240" w:lineRule="auto"/>
        <w:jc w:val="both"/>
        <w:rPr>
          <w:rFonts w:ascii="Symbol" w:hAnsi="Symbol" w:cs="Symbol"/>
        </w:rPr>
      </w:pPr>
      <w:r>
        <w:rPr>
          <w:rFonts w:ascii="Arial" w:hAnsi="Arial" w:cs="Arial"/>
        </w:rPr>
        <w:t>D</w:t>
      </w:r>
      <w:r w:rsidR="00F9636E">
        <w:rPr>
          <w:rFonts w:ascii="Arial" w:hAnsi="Arial" w:cs="Arial"/>
        </w:rPr>
        <w:t xml:space="preserve">evelop confidence in mathematics and understand its practical uses in everyday life. </w:t>
      </w:r>
    </w:p>
    <w:p w:rsidR="00F9636E" w:rsidRPr="00341CED" w:rsidRDefault="00B616EA" w:rsidP="00341CED">
      <w:pPr>
        <w:widowControl w:val="0"/>
        <w:numPr>
          <w:ilvl w:val="0"/>
          <w:numId w:val="2"/>
        </w:numPr>
        <w:overflowPunct w:val="0"/>
        <w:autoSpaceDE w:val="0"/>
        <w:autoSpaceDN w:val="0"/>
        <w:adjustRightInd w:val="0"/>
        <w:spacing w:after="0" w:line="240" w:lineRule="auto"/>
        <w:jc w:val="both"/>
        <w:rPr>
          <w:rFonts w:ascii="Symbol" w:hAnsi="Symbol" w:cs="Symbol"/>
        </w:rPr>
      </w:pPr>
      <w:r>
        <w:rPr>
          <w:rFonts w:ascii="Arial" w:hAnsi="Arial" w:cs="Arial"/>
        </w:rPr>
        <w:t>B</w:t>
      </w:r>
      <w:r w:rsidR="00F9636E">
        <w:rPr>
          <w:rFonts w:ascii="Arial" w:hAnsi="Arial" w:cs="Arial"/>
        </w:rPr>
        <w:t xml:space="preserve">ecome numerate and to be able to calculate mentally. </w:t>
      </w:r>
    </w:p>
    <w:p w:rsidR="00F9636E" w:rsidRPr="00341CED" w:rsidRDefault="00B616EA" w:rsidP="00341CED">
      <w:pPr>
        <w:widowControl w:val="0"/>
        <w:numPr>
          <w:ilvl w:val="0"/>
          <w:numId w:val="2"/>
        </w:numPr>
        <w:overflowPunct w:val="0"/>
        <w:autoSpaceDE w:val="0"/>
        <w:autoSpaceDN w:val="0"/>
        <w:adjustRightInd w:val="0"/>
        <w:spacing w:after="0" w:line="240" w:lineRule="auto"/>
        <w:jc w:val="both"/>
        <w:rPr>
          <w:rFonts w:ascii="Symbol" w:hAnsi="Symbol" w:cs="Symbol"/>
        </w:rPr>
      </w:pPr>
      <w:proofErr w:type="gramStart"/>
      <w:r>
        <w:rPr>
          <w:rFonts w:ascii="Arial" w:hAnsi="Arial" w:cs="Arial"/>
        </w:rPr>
        <w:t>B</w:t>
      </w:r>
      <w:r w:rsidR="00F9636E">
        <w:rPr>
          <w:rFonts w:ascii="Arial" w:hAnsi="Arial" w:cs="Arial"/>
        </w:rPr>
        <w:t>e able to</w:t>
      </w:r>
      <w:proofErr w:type="gramEnd"/>
      <w:r w:rsidR="00F9636E">
        <w:rPr>
          <w:rFonts w:ascii="Arial" w:hAnsi="Arial" w:cs="Arial"/>
        </w:rPr>
        <w:t xml:space="preserve"> apply their skills and knowledge in different mathematical situations. </w:t>
      </w:r>
    </w:p>
    <w:p w:rsidR="00341CED" w:rsidRPr="00341CED" w:rsidRDefault="00B616EA" w:rsidP="00341CED">
      <w:pPr>
        <w:widowControl w:val="0"/>
        <w:numPr>
          <w:ilvl w:val="0"/>
          <w:numId w:val="2"/>
        </w:numPr>
        <w:overflowPunct w:val="0"/>
        <w:autoSpaceDE w:val="0"/>
        <w:autoSpaceDN w:val="0"/>
        <w:adjustRightInd w:val="0"/>
        <w:spacing w:after="0" w:line="240" w:lineRule="auto"/>
        <w:jc w:val="both"/>
        <w:rPr>
          <w:rFonts w:ascii="Symbol" w:hAnsi="Symbol" w:cs="Symbol"/>
        </w:rPr>
      </w:pPr>
      <w:r>
        <w:rPr>
          <w:rFonts w:ascii="Arial" w:hAnsi="Arial" w:cs="Arial"/>
        </w:rPr>
        <w:t>S</w:t>
      </w:r>
      <w:r w:rsidR="00F9636E">
        <w:rPr>
          <w:rFonts w:ascii="Arial" w:hAnsi="Arial" w:cs="Arial"/>
        </w:rPr>
        <w:t xml:space="preserve">elect and use a range of resources appropriately </w:t>
      </w:r>
    </w:p>
    <w:p w:rsidR="00341CED" w:rsidRPr="00341CED" w:rsidRDefault="00B616EA" w:rsidP="00341CED">
      <w:pPr>
        <w:widowControl w:val="0"/>
        <w:numPr>
          <w:ilvl w:val="0"/>
          <w:numId w:val="2"/>
        </w:numPr>
        <w:overflowPunct w:val="0"/>
        <w:autoSpaceDE w:val="0"/>
        <w:autoSpaceDN w:val="0"/>
        <w:adjustRightInd w:val="0"/>
        <w:spacing w:after="0" w:line="240" w:lineRule="auto"/>
        <w:jc w:val="both"/>
        <w:rPr>
          <w:rFonts w:ascii="Symbol" w:hAnsi="Symbol" w:cs="Symbol"/>
        </w:rPr>
      </w:pPr>
      <w:r>
        <w:rPr>
          <w:rFonts w:ascii="Arial" w:hAnsi="Arial" w:cs="Arial"/>
        </w:rPr>
        <w:t>D</w:t>
      </w:r>
      <w:r w:rsidR="00F9636E" w:rsidRPr="00341CED">
        <w:rPr>
          <w:rFonts w:ascii="Arial" w:hAnsi="Arial" w:cs="Arial"/>
        </w:rPr>
        <w:t xml:space="preserve">evelop key skills </w:t>
      </w:r>
    </w:p>
    <w:p w:rsidR="00341CED" w:rsidRPr="00341CED" w:rsidRDefault="00B616EA" w:rsidP="00341CED">
      <w:pPr>
        <w:widowControl w:val="0"/>
        <w:numPr>
          <w:ilvl w:val="0"/>
          <w:numId w:val="2"/>
        </w:numPr>
        <w:overflowPunct w:val="0"/>
        <w:autoSpaceDE w:val="0"/>
        <w:autoSpaceDN w:val="0"/>
        <w:adjustRightInd w:val="0"/>
        <w:spacing w:after="0" w:line="240" w:lineRule="auto"/>
        <w:jc w:val="both"/>
        <w:rPr>
          <w:rFonts w:ascii="Symbol" w:hAnsi="Symbol" w:cs="Symbol"/>
        </w:rPr>
      </w:pPr>
      <w:r>
        <w:rPr>
          <w:rFonts w:ascii="Arial" w:hAnsi="Arial" w:cs="Arial"/>
        </w:rPr>
        <w:t>R</w:t>
      </w:r>
      <w:r w:rsidR="00FA0C64" w:rsidRPr="00341CED">
        <w:rPr>
          <w:rFonts w:ascii="Arial" w:hAnsi="Arial" w:cs="Arial"/>
        </w:rPr>
        <w:t xml:space="preserve">ecognise that all children enter our school with a varying degree of mathematical understanding and knowledge depending on their prior experiences. </w:t>
      </w:r>
    </w:p>
    <w:p w:rsidR="00341CED" w:rsidRPr="00341CED" w:rsidRDefault="00B616EA" w:rsidP="00341CED">
      <w:pPr>
        <w:widowControl w:val="0"/>
        <w:numPr>
          <w:ilvl w:val="0"/>
          <w:numId w:val="2"/>
        </w:numPr>
        <w:overflowPunct w:val="0"/>
        <w:autoSpaceDE w:val="0"/>
        <w:autoSpaceDN w:val="0"/>
        <w:adjustRightInd w:val="0"/>
        <w:spacing w:after="0" w:line="240" w:lineRule="auto"/>
        <w:jc w:val="both"/>
        <w:rPr>
          <w:rFonts w:ascii="Symbol" w:hAnsi="Symbol" w:cs="Symbol"/>
        </w:rPr>
      </w:pPr>
      <w:r>
        <w:rPr>
          <w:rFonts w:ascii="Arial" w:hAnsi="Arial" w:cs="Arial"/>
        </w:rPr>
        <w:t>Promote an enjoyment of m</w:t>
      </w:r>
      <w:r w:rsidR="00FA0C64" w:rsidRPr="00341CED">
        <w:rPr>
          <w:rFonts w:ascii="Arial" w:hAnsi="Arial" w:cs="Arial"/>
        </w:rPr>
        <w:t xml:space="preserve">athematics for all children whatever their needs, talents or cultural background. </w:t>
      </w:r>
    </w:p>
    <w:p w:rsidR="00FA0C64" w:rsidRPr="00341CED" w:rsidRDefault="00B616EA" w:rsidP="00341CED">
      <w:pPr>
        <w:widowControl w:val="0"/>
        <w:numPr>
          <w:ilvl w:val="0"/>
          <w:numId w:val="2"/>
        </w:numPr>
        <w:overflowPunct w:val="0"/>
        <w:autoSpaceDE w:val="0"/>
        <w:autoSpaceDN w:val="0"/>
        <w:adjustRightInd w:val="0"/>
        <w:spacing w:after="0" w:line="240" w:lineRule="auto"/>
        <w:jc w:val="both"/>
        <w:rPr>
          <w:rFonts w:ascii="Symbol" w:hAnsi="Symbol" w:cs="Symbol"/>
        </w:rPr>
      </w:pPr>
      <w:r>
        <w:rPr>
          <w:rFonts w:ascii="Arial" w:hAnsi="Arial" w:cs="Arial"/>
        </w:rPr>
        <w:t>Become independent m</w:t>
      </w:r>
      <w:r w:rsidR="00FA0C64" w:rsidRPr="00341CED">
        <w:rPr>
          <w:rFonts w:ascii="Arial" w:hAnsi="Arial" w:cs="Arial"/>
        </w:rPr>
        <w:t>athematicians who are confident and logical thinkers wh</w:t>
      </w:r>
      <w:r>
        <w:rPr>
          <w:rFonts w:ascii="Arial" w:hAnsi="Arial" w:cs="Arial"/>
        </w:rPr>
        <w:t>o understand the importance of m</w:t>
      </w:r>
      <w:r w:rsidR="00FA0C64" w:rsidRPr="00341CED">
        <w:rPr>
          <w:rFonts w:ascii="Arial" w:hAnsi="Arial" w:cs="Arial"/>
        </w:rPr>
        <w:t xml:space="preserve">aths beyond the classroom. </w:t>
      </w:r>
    </w:p>
    <w:p w:rsidR="00341CED" w:rsidRPr="00341CED" w:rsidRDefault="00341CED" w:rsidP="00FA0C64">
      <w:pPr>
        <w:pStyle w:val="Default"/>
        <w:rPr>
          <w:rFonts w:ascii="Arial" w:hAnsi="Arial" w:cs="Arial"/>
          <w:color w:val="auto"/>
          <w:sz w:val="22"/>
          <w:szCs w:val="22"/>
        </w:rPr>
      </w:pPr>
    </w:p>
    <w:p w:rsidR="00341CED" w:rsidRPr="00341CED" w:rsidRDefault="00341CED" w:rsidP="00FA0C64">
      <w:pPr>
        <w:pStyle w:val="Default"/>
        <w:rPr>
          <w:rFonts w:ascii="Arial" w:hAnsi="Arial" w:cs="Arial"/>
          <w:color w:val="auto"/>
          <w:sz w:val="22"/>
          <w:szCs w:val="22"/>
        </w:rPr>
      </w:pPr>
    </w:p>
    <w:p w:rsidR="00341CED" w:rsidRDefault="00341CED" w:rsidP="00FA0C64">
      <w:pPr>
        <w:pStyle w:val="Default"/>
        <w:rPr>
          <w:rFonts w:ascii="Arial" w:hAnsi="Arial" w:cs="Arial"/>
          <w:color w:val="auto"/>
          <w:sz w:val="22"/>
          <w:szCs w:val="22"/>
        </w:rPr>
      </w:pPr>
    </w:p>
    <w:p w:rsidR="00341CED" w:rsidRDefault="00341CED" w:rsidP="00FA0C64">
      <w:pPr>
        <w:pStyle w:val="Default"/>
        <w:rPr>
          <w:rFonts w:ascii="Arial" w:hAnsi="Arial" w:cs="Arial"/>
          <w:color w:val="auto"/>
          <w:sz w:val="22"/>
          <w:szCs w:val="22"/>
        </w:rPr>
      </w:pPr>
    </w:p>
    <w:p w:rsidR="00B616EA" w:rsidRDefault="00B616EA" w:rsidP="00FA0C64">
      <w:pPr>
        <w:pStyle w:val="Default"/>
        <w:rPr>
          <w:rFonts w:ascii="Arial" w:hAnsi="Arial" w:cs="Arial"/>
          <w:color w:val="auto"/>
          <w:sz w:val="22"/>
          <w:szCs w:val="22"/>
        </w:rPr>
      </w:pPr>
    </w:p>
    <w:p w:rsidR="00341CED" w:rsidRPr="00341CED" w:rsidRDefault="00341CED" w:rsidP="00FA0C64">
      <w:pPr>
        <w:pStyle w:val="Default"/>
        <w:rPr>
          <w:rFonts w:ascii="Arial" w:hAnsi="Arial" w:cs="Arial"/>
          <w:color w:val="auto"/>
          <w:sz w:val="22"/>
          <w:szCs w:val="22"/>
        </w:rPr>
      </w:pPr>
    </w:p>
    <w:p w:rsidR="00341CED" w:rsidRPr="00341CED" w:rsidRDefault="00341CED" w:rsidP="00FA0C64">
      <w:pPr>
        <w:pStyle w:val="Default"/>
        <w:rPr>
          <w:rFonts w:ascii="Arial" w:hAnsi="Arial" w:cs="Arial"/>
          <w:color w:val="auto"/>
          <w:sz w:val="22"/>
          <w:szCs w:val="22"/>
        </w:rPr>
      </w:pPr>
    </w:p>
    <w:p w:rsidR="00FA0C64" w:rsidRPr="00CC6675" w:rsidRDefault="00FA0C64" w:rsidP="00FA0C64">
      <w:pPr>
        <w:pStyle w:val="Default"/>
        <w:rPr>
          <w:rFonts w:ascii="Arial" w:hAnsi="Arial" w:cs="Arial"/>
          <w:b/>
          <w:color w:val="auto"/>
          <w:sz w:val="22"/>
          <w:szCs w:val="22"/>
        </w:rPr>
      </w:pPr>
      <w:r w:rsidRPr="00CC6675">
        <w:rPr>
          <w:rFonts w:ascii="Arial" w:hAnsi="Arial" w:cs="Arial"/>
          <w:b/>
          <w:color w:val="auto"/>
          <w:sz w:val="22"/>
          <w:szCs w:val="22"/>
        </w:rPr>
        <w:t xml:space="preserve">At </w:t>
      </w:r>
      <w:r w:rsidR="00341CED" w:rsidRPr="00CC6675">
        <w:rPr>
          <w:rFonts w:ascii="Arial" w:hAnsi="Arial" w:cs="Arial"/>
          <w:b/>
          <w:color w:val="auto"/>
          <w:sz w:val="22"/>
          <w:szCs w:val="22"/>
        </w:rPr>
        <w:t>Heather Ridge</w:t>
      </w:r>
      <w:r w:rsidRPr="00CC6675">
        <w:rPr>
          <w:rFonts w:ascii="Arial" w:hAnsi="Arial" w:cs="Arial"/>
          <w:b/>
          <w:color w:val="auto"/>
          <w:sz w:val="22"/>
          <w:szCs w:val="22"/>
        </w:rPr>
        <w:t xml:space="preserve"> we aim to</w:t>
      </w:r>
      <w:r w:rsidR="00341CED" w:rsidRPr="00CC6675">
        <w:rPr>
          <w:rFonts w:ascii="Arial" w:hAnsi="Arial" w:cs="Arial"/>
          <w:b/>
          <w:color w:val="auto"/>
          <w:sz w:val="22"/>
          <w:szCs w:val="22"/>
        </w:rPr>
        <w:t xml:space="preserve"> ensure that our children can…</w:t>
      </w:r>
    </w:p>
    <w:p w:rsidR="00341CED" w:rsidRPr="00341CED" w:rsidRDefault="00341CED" w:rsidP="00FA0C64">
      <w:pPr>
        <w:pStyle w:val="Default"/>
        <w:rPr>
          <w:rFonts w:ascii="Arial" w:hAnsi="Arial" w:cs="Arial"/>
          <w:color w:val="auto"/>
          <w:sz w:val="22"/>
          <w:szCs w:val="22"/>
        </w:rPr>
      </w:pPr>
    </w:p>
    <w:p w:rsidR="00341CED" w:rsidRPr="00341CED" w:rsidRDefault="00FA0C64" w:rsidP="00FA0C64">
      <w:pPr>
        <w:pStyle w:val="Default"/>
        <w:numPr>
          <w:ilvl w:val="0"/>
          <w:numId w:val="9"/>
        </w:numPr>
        <w:spacing w:after="27"/>
        <w:rPr>
          <w:rFonts w:ascii="Arial" w:hAnsi="Arial" w:cs="Arial"/>
          <w:color w:val="auto"/>
          <w:sz w:val="22"/>
          <w:szCs w:val="22"/>
        </w:rPr>
      </w:pPr>
      <w:r w:rsidRPr="00341CED">
        <w:rPr>
          <w:rFonts w:ascii="Arial" w:hAnsi="Arial" w:cs="Arial"/>
          <w:color w:val="auto"/>
          <w:sz w:val="22"/>
          <w:szCs w:val="22"/>
        </w:rPr>
        <w:t xml:space="preserve">Become confident, creative and imaginative. </w:t>
      </w:r>
    </w:p>
    <w:p w:rsidR="00341CED" w:rsidRPr="00341CED" w:rsidRDefault="00FA0C64" w:rsidP="00FA0C64">
      <w:pPr>
        <w:pStyle w:val="Default"/>
        <w:numPr>
          <w:ilvl w:val="0"/>
          <w:numId w:val="9"/>
        </w:numPr>
        <w:spacing w:after="27"/>
        <w:rPr>
          <w:rFonts w:ascii="Arial" w:hAnsi="Arial" w:cs="Arial"/>
          <w:color w:val="auto"/>
          <w:sz w:val="22"/>
          <w:szCs w:val="22"/>
        </w:rPr>
      </w:pPr>
      <w:r w:rsidRPr="00341CED">
        <w:rPr>
          <w:rFonts w:ascii="Arial" w:hAnsi="Arial" w:cs="Arial"/>
          <w:color w:val="auto"/>
          <w:sz w:val="22"/>
          <w:szCs w:val="22"/>
        </w:rPr>
        <w:t xml:space="preserve">Reach the highest standard possible and become </w:t>
      </w:r>
      <w:r w:rsidR="00341CED" w:rsidRPr="00341CED">
        <w:rPr>
          <w:rFonts w:ascii="Arial" w:hAnsi="Arial" w:cs="Arial"/>
          <w:color w:val="auto"/>
          <w:sz w:val="22"/>
          <w:szCs w:val="22"/>
        </w:rPr>
        <w:t xml:space="preserve">independent. </w:t>
      </w:r>
    </w:p>
    <w:p w:rsidR="00341CED" w:rsidRPr="00341CED" w:rsidRDefault="00FA0C64" w:rsidP="00FA0C64">
      <w:pPr>
        <w:pStyle w:val="Default"/>
        <w:numPr>
          <w:ilvl w:val="0"/>
          <w:numId w:val="9"/>
        </w:numPr>
        <w:spacing w:after="27"/>
        <w:rPr>
          <w:rFonts w:ascii="Arial" w:hAnsi="Arial" w:cs="Arial"/>
          <w:color w:val="auto"/>
          <w:sz w:val="22"/>
          <w:szCs w:val="22"/>
        </w:rPr>
      </w:pPr>
      <w:r w:rsidRPr="00341CED">
        <w:rPr>
          <w:rFonts w:ascii="Arial" w:hAnsi="Arial" w:cs="Arial"/>
          <w:color w:val="auto"/>
          <w:sz w:val="22"/>
          <w:szCs w:val="22"/>
        </w:rPr>
        <w:t xml:space="preserve">Work mentally with increasing confidence. </w:t>
      </w:r>
    </w:p>
    <w:p w:rsidR="00341CED" w:rsidRPr="00341CED" w:rsidRDefault="00FA0C64" w:rsidP="00FA0C64">
      <w:pPr>
        <w:pStyle w:val="Default"/>
        <w:numPr>
          <w:ilvl w:val="0"/>
          <w:numId w:val="9"/>
        </w:numPr>
        <w:spacing w:after="27"/>
        <w:rPr>
          <w:rFonts w:ascii="Arial" w:hAnsi="Arial" w:cs="Arial"/>
          <w:color w:val="auto"/>
          <w:sz w:val="22"/>
          <w:szCs w:val="22"/>
        </w:rPr>
      </w:pPr>
      <w:r w:rsidRPr="00341CED">
        <w:rPr>
          <w:rFonts w:ascii="Arial" w:hAnsi="Arial" w:cs="Arial"/>
          <w:color w:val="auto"/>
          <w:sz w:val="22"/>
          <w:szCs w:val="22"/>
        </w:rPr>
        <w:t xml:space="preserve">Enjoy taking on challenges. </w:t>
      </w:r>
    </w:p>
    <w:p w:rsidR="00341CED" w:rsidRPr="00341CED" w:rsidRDefault="00FA0C64" w:rsidP="00FA0C64">
      <w:pPr>
        <w:pStyle w:val="Default"/>
        <w:numPr>
          <w:ilvl w:val="0"/>
          <w:numId w:val="9"/>
        </w:numPr>
        <w:spacing w:after="27"/>
        <w:rPr>
          <w:rFonts w:ascii="Arial" w:hAnsi="Arial" w:cs="Arial"/>
          <w:color w:val="auto"/>
          <w:sz w:val="22"/>
          <w:szCs w:val="22"/>
        </w:rPr>
      </w:pPr>
      <w:r w:rsidRPr="00341CED">
        <w:rPr>
          <w:rFonts w:ascii="Arial" w:hAnsi="Arial" w:cs="Arial"/>
          <w:color w:val="auto"/>
          <w:sz w:val="22"/>
          <w:szCs w:val="22"/>
        </w:rPr>
        <w:t xml:space="preserve">Think logically. </w:t>
      </w:r>
    </w:p>
    <w:p w:rsidR="00341CED" w:rsidRPr="00341CED" w:rsidRDefault="00FA0C64" w:rsidP="00FA0C64">
      <w:pPr>
        <w:pStyle w:val="Default"/>
        <w:numPr>
          <w:ilvl w:val="0"/>
          <w:numId w:val="9"/>
        </w:numPr>
        <w:spacing w:after="27"/>
        <w:rPr>
          <w:rFonts w:ascii="Arial" w:hAnsi="Arial" w:cs="Arial"/>
          <w:color w:val="auto"/>
          <w:sz w:val="22"/>
          <w:szCs w:val="22"/>
        </w:rPr>
      </w:pPr>
      <w:r w:rsidRPr="00341CED">
        <w:rPr>
          <w:rFonts w:ascii="Arial" w:hAnsi="Arial" w:cs="Arial"/>
          <w:color w:val="auto"/>
          <w:sz w:val="22"/>
          <w:szCs w:val="22"/>
        </w:rPr>
        <w:t xml:space="preserve">Solve problems, by becoming secure in </w:t>
      </w:r>
      <w:proofErr w:type="gramStart"/>
      <w:r w:rsidRPr="00341CED">
        <w:rPr>
          <w:rFonts w:ascii="Arial" w:hAnsi="Arial" w:cs="Arial"/>
          <w:color w:val="auto"/>
          <w:sz w:val="22"/>
          <w:szCs w:val="22"/>
        </w:rPr>
        <w:t>a number of</w:t>
      </w:r>
      <w:proofErr w:type="gramEnd"/>
      <w:r w:rsidRPr="00341CED">
        <w:rPr>
          <w:rFonts w:ascii="Arial" w:hAnsi="Arial" w:cs="Arial"/>
          <w:color w:val="auto"/>
          <w:sz w:val="22"/>
          <w:szCs w:val="22"/>
        </w:rPr>
        <w:t xml:space="preserve"> different methods and selecting the one that is most appropriate. </w:t>
      </w:r>
    </w:p>
    <w:p w:rsidR="00341CED" w:rsidRPr="00341CED" w:rsidRDefault="00FA0C64" w:rsidP="00FA0C64">
      <w:pPr>
        <w:pStyle w:val="Default"/>
        <w:numPr>
          <w:ilvl w:val="0"/>
          <w:numId w:val="9"/>
        </w:numPr>
        <w:spacing w:after="27"/>
        <w:rPr>
          <w:rFonts w:ascii="Arial" w:hAnsi="Arial" w:cs="Arial"/>
          <w:color w:val="auto"/>
          <w:sz w:val="22"/>
          <w:szCs w:val="22"/>
        </w:rPr>
      </w:pPr>
      <w:r w:rsidRPr="00341CED">
        <w:rPr>
          <w:rFonts w:ascii="Arial" w:hAnsi="Arial" w:cs="Arial"/>
          <w:color w:val="auto"/>
          <w:sz w:val="22"/>
          <w:szCs w:val="22"/>
        </w:rPr>
        <w:t xml:space="preserve">Access resources to support their own learning. </w:t>
      </w:r>
    </w:p>
    <w:p w:rsidR="00341CED" w:rsidRPr="00341CED" w:rsidRDefault="00FA0C64" w:rsidP="00FA0C64">
      <w:pPr>
        <w:pStyle w:val="Default"/>
        <w:numPr>
          <w:ilvl w:val="0"/>
          <w:numId w:val="9"/>
        </w:numPr>
        <w:spacing w:after="27"/>
        <w:rPr>
          <w:rFonts w:ascii="Arial" w:hAnsi="Arial" w:cs="Arial"/>
          <w:color w:val="auto"/>
          <w:sz w:val="22"/>
          <w:szCs w:val="22"/>
        </w:rPr>
      </w:pPr>
      <w:r w:rsidRPr="00341CED">
        <w:rPr>
          <w:rFonts w:ascii="Arial" w:hAnsi="Arial" w:cs="Arial"/>
          <w:color w:val="auto"/>
          <w:sz w:val="22"/>
          <w:szCs w:val="22"/>
        </w:rPr>
        <w:t xml:space="preserve">Discuss their methods both with adults and other children. </w:t>
      </w:r>
    </w:p>
    <w:p w:rsidR="00341CED" w:rsidRPr="00341CED" w:rsidRDefault="00FA0C64" w:rsidP="00FA0C64">
      <w:pPr>
        <w:pStyle w:val="Default"/>
        <w:numPr>
          <w:ilvl w:val="0"/>
          <w:numId w:val="9"/>
        </w:numPr>
        <w:spacing w:after="27"/>
        <w:rPr>
          <w:rFonts w:ascii="Arial" w:hAnsi="Arial" w:cs="Arial"/>
          <w:color w:val="auto"/>
          <w:sz w:val="22"/>
          <w:szCs w:val="22"/>
        </w:rPr>
      </w:pPr>
      <w:r w:rsidRPr="00341CED">
        <w:rPr>
          <w:rFonts w:ascii="Arial" w:hAnsi="Arial" w:cs="Arial"/>
          <w:color w:val="auto"/>
          <w:sz w:val="22"/>
          <w:szCs w:val="22"/>
        </w:rPr>
        <w:t xml:space="preserve">Learn the facts and techniques that they will need to support their Maths through all stages of their education. </w:t>
      </w:r>
    </w:p>
    <w:p w:rsidR="003069BD" w:rsidRPr="00B616EA" w:rsidRDefault="00FA0C64" w:rsidP="003069BD">
      <w:pPr>
        <w:pStyle w:val="Default"/>
        <w:widowControl w:val="0"/>
        <w:numPr>
          <w:ilvl w:val="0"/>
          <w:numId w:val="9"/>
        </w:numPr>
        <w:spacing w:line="239" w:lineRule="auto"/>
        <w:rPr>
          <w:rFonts w:ascii="Times New Roman" w:hAnsi="Times New Roman" w:cs="Times New Roman"/>
        </w:rPr>
      </w:pPr>
      <w:r w:rsidRPr="003069BD">
        <w:rPr>
          <w:rFonts w:ascii="Arial" w:hAnsi="Arial" w:cs="Arial"/>
          <w:color w:val="auto"/>
          <w:sz w:val="22"/>
          <w:szCs w:val="22"/>
        </w:rPr>
        <w:t>Learn to work collaboratively listening to others.</w:t>
      </w:r>
      <w:bookmarkStart w:id="2" w:name="page3"/>
      <w:bookmarkEnd w:id="2"/>
    </w:p>
    <w:p w:rsidR="003069BD" w:rsidRDefault="003069BD" w:rsidP="003069BD">
      <w:pPr>
        <w:pStyle w:val="Default"/>
        <w:widowControl w:val="0"/>
        <w:spacing w:line="239" w:lineRule="auto"/>
        <w:rPr>
          <w:rFonts w:ascii="Times New Roman" w:hAnsi="Times New Roman" w:cs="Times New Roman"/>
        </w:rPr>
      </w:pPr>
    </w:p>
    <w:p w:rsidR="00F9636E" w:rsidRPr="003069BD" w:rsidRDefault="00F9636E" w:rsidP="003069BD">
      <w:pPr>
        <w:pStyle w:val="Default"/>
        <w:widowControl w:val="0"/>
        <w:spacing w:line="239" w:lineRule="auto"/>
        <w:rPr>
          <w:rFonts w:ascii="Times New Roman" w:hAnsi="Times New Roman" w:cs="Times New Roman"/>
        </w:rPr>
      </w:pPr>
      <w:r w:rsidRPr="003069BD">
        <w:rPr>
          <w:rFonts w:ascii="Arial" w:hAnsi="Arial" w:cs="Arial"/>
          <w:b/>
          <w:bCs/>
          <w:u w:val="single"/>
        </w:rPr>
        <w:t>Organisation of Mathematics Curriculum</w:t>
      </w:r>
    </w:p>
    <w:p w:rsidR="00F9636E" w:rsidRDefault="00F9636E">
      <w:pPr>
        <w:widowControl w:val="0"/>
        <w:autoSpaceDE w:val="0"/>
        <w:autoSpaceDN w:val="0"/>
        <w:adjustRightInd w:val="0"/>
        <w:spacing w:after="0" w:line="240" w:lineRule="exact"/>
        <w:rPr>
          <w:rFonts w:ascii="Times New Roman" w:hAnsi="Times New Roman"/>
          <w:sz w:val="24"/>
          <w:szCs w:val="24"/>
        </w:rPr>
      </w:pPr>
    </w:p>
    <w:p w:rsidR="00F9636E" w:rsidRDefault="00F9636E">
      <w:pPr>
        <w:widowControl w:val="0"/>
        <w:autoSpaceDE w:val="0"/>
        <w:autoSpaceDN w:val="0"/>
        <w:adjustRightInd w:val="0"/>
        <w:spacing w:after="0" w:line="239" w:lineRule="auto"/>
        <w:rPr>
          <w:rFonts w:ascii="Times New Roman" w:hAnsi="Times New Roman"/>
          <w:sz w:val="24"/>
          <w:szCs w:val="24"/>
        </w:rPr>
      </w:pPr>
      <w:r>
        <w:rPr>
          <w:rFonts w:ascii="Arial" w:hAnsi="Arial" w:cs="Arial"/>
          <w:b/>
          <w:bCs/>
          <w:u w:val="single"/>
        </w:rPr>
        <w:t>Early Years</w:t>
      </w:r>
    </w:p>
    <w:p w:rsidR="00F9636E" w:rsidRDefault="00F9636E">
      <w:pPr>
        <w:widowControl w:val="0"/>
        <w:autoSpaceDE w:val="0"/>
        <w:autoSpaceDN w:val="0"/>
        <w:adjustRightInd w:val="0"/>
        <w:spacing w:after="0" w:line="285" w:lineRule="exact"/>
        <w:rPr>
          <w:rFonts w:ascii="Times New Roman" w:hAnsi="Times New Roman"/>
          <w:sz w:val="24"/>
          <w:szCs w:val="24"/>
        </w:rPr>
      </w:pPr>
    </w:p>
    <w:p w:rsidR="00F9636E" w:rsidRDefault="00F9636E">
      <w:pPr>
        <w:widowControl w:val="0"/>
        <w:overflowPunct w:val="0"/>
        <w:autoSpaceDE w:val="0"/>
        <w:autoSpaceDN w:val="0"/>
        <w:adjustRightInd w:val="0"/>
        <w:spacing w:after="0" w:line="236" w:lineRule="auto"/>
        <w:ind w:right="600"/>
        <w:rPr>
          <w:rFonts w:ascii="Times New Roman" w:hAnsi="Times New Roman"/>
          <w:sz w:val="24"/>
          <w:szCs w:val="24"/>
        </w:rPr>
      </w:pPr>
      <w:r>
        <w:rPr>
          <w:rFonts w:ascii="Arial" w:hAnsi="Arial" w:cs="Arial"/>
        </w:rPr>
        <w:t>In Reception, pupils engage in many practical and hands on experiences which prepare them for Key Stage 1. These “characteristics of effective learning” are</w:t>
      </w:r>
    </w:p>
    <w:p w:rsidR="00F9636E" w:rsidRDefault="00F9636E">
      <w:pPr>
        <w:widowControl w:val="0"/>
        <w:autoSpaceDE w:val="0"/>
        <w:autoSpaceDN w:val="0"/>
        <w:adjustRightInd w:val="0"/>
        <w:spacing w:after="0" w:line="238" w:lineRule="exact"/>
        <w:rPr>
          <w:rFonts w:ascii="Times New Roman" w:hAnsi="Times New Roman"/>
          <w:sz w:val="24"/>
          <w:szCs w:val="24"/>
        </w:rPr>
      </w:pPr>
    </w:p>
    <w:p w:rsidR="00F9636E" w:rsidRPr="00B616EA" w:rsidRDefault="00EE7845" w:rsidP="00B616EA">
      <w:pPr>
        <w:widowControl w:val="0"/>
        <w:numPr>
          <w:ilvl w:val="0"/>
          <w:numId w:val="3"/>
        </w:numPr>
        <w:overflowPunct w:val="0"/>
        <w:autoSpaceDE w:val="0"/>
        <w:autoSpaceDN w:val="0"/>
        <w:adjustRightInd w:val="0"/>
        <w:spacing w:after="0" w:line="239" w:lineRule="auto"/>
        <w:jc w:val="both"/>
        <w:rPr>
          <w:rFonts w:ascii="Symbol" w:hAnsi="Symbol" w:cs="Symbol"/>
        </w:rPr>
      </w:pPr>
      <w:r>
        <w:rPr>
          <w:rFonts w:ascii="Arial" w:hAnsi="Arial" w:cs="Arial"/>
        </w:rPr>
        <w:t>How children play and explore.</w:t>
      </w:r>
    </w:p>
    <w:p w:rsidR="00F9636E" w:rsidRPr="00B616EA" w:rsidRDefault="00EE7845" w:rsidP="00B616EA">
      <w:pPr>
        <w:widowControl w:val="0"/>
        <w:numPr>
          <w:ilvl w:val="0"/>
          <w:numId w:val="3"/>
        </w:numPr>
        <w:overflowPunct w:val="0"/>
        <w:autoSpaceDE w:val="0"/>
        <w:autoSpaceDN w:val="0"/>
        <w:adjustRightInd w:val="0"/>
        <w:spacing w:after="0" w:line="239" w:lineRule="auto"/>
        <w:jc w:val="both"/>
        <w:rPr>
          <w:rFonts w:ascii="Symbol" w:hAnsi="Symbol" w:cs="Symbol"/>
        </w:rPr>
      </w:pPr>
      <w:r>
        <w:rPr>
          <w:rFonts w:ascii="Arial" w:hAnsi="Arial" w:cs="Arial"/>
        </w:rPr>
        <w:t>Their motivation for learning.</w:t>
      </w:r>
    </w:p>
    <w:p w:rsidR="00F9636E" w:rsidRDefault="00EE7845" w:rsidP="00B616EA">
      <w:pPr>
        <w:widowControl w:val="0"/>
        <w:numPr>
          <w:ilvl w:val="0"/>
          <w:numId w:val="3"/>
        </w:numPr>
        <w:overflowPunct w:val="0"/>
        <w:autoSpaceDE w:val="0"/>
        <w:autoSpaceDN w:val="0"/>
        <w:adjustRightInd w:val="0"/>
        <w:spacing w:after="0" w:line="239" w:lineRule="auto"/>
        <w:jc w:val="both"/>
        <w:rPr>
          <w:rFonts w:ascii="Symbol" w:hAnsi="Symbol" w:cs="Symbol"/>
        </w:rPr>
      </w:pPr>
      <w:r>
        <w:rPr>
          <w:rFonts w:ascii="Arial" w:hAnsi="Arial" w:cs="Arial"/>
        </w:rPr>
        <w:t>H</w:t>
      </w:r>
      <w:r w:rsidR="00F9636E">
        <w:rPr>
          <w:rFonts w:ascii="Arial" w:hAnsi="Arial" w:cs="Arial"/>
        </w:rPr>
        <w:t>ow they develop their thinking</w:t>
      </w:r>
      <w:r>
        <w:rPr>
          <w:rFonts w:ascii="Arial" w:hAnsi="Arial" w:cs="Arial"/>
        </w:rPr>
        <w:t>.</w:t>
      </w:r>
    </w:p>
    <w:p w:rsidR="00B616EA" w:rsidRPr="00B616EA" w:rsidRDefault="00B616EA" w:rsidP="00EE7845">
      <w:pPr>
        <w:widowControl w:val="0"/>
        <w:overflowPunct w:val="0"/>
        <w:autoSpaceDE w:val="0"/>
        <w:autoSpaceDN w:val="0"/>
        <w:adjustRightInd w:val="0"/>
        <w:spacing w:after="0" w:line="239" w:lineRule="auto"/>
        <w:ind w:left="720"/>
        <w:jc w:val="both"/>
        <w:rPr>
          <w:rFonts w:ascii="Symbol" w:hAnsi="Symbol" w:cs="Symbol"/>
        </w:rPr>
      </w:pPr>
    </w:p>
    <w:p w:rsidR="00F9636E" w:rsidRDefault="00F9636E">
      <w:pPr>
        <w:widowControl w:val="0"/>
        <w:overflowPunct w:val="0"/>
        <w:autoSpaceDE w:val="0"/>
        <w:autoSpaceDN w:val="0"/>
        <w:adjustRightInd w:val="0"/>
        <w:spacing w:after="0" w:line="254" w:lineRule="auto"/>
        <w:ind w:right="380"/>
        <w:rPr>
          <w:rFonts w:ascii="Times New Roman" w:hAnsi="Times New Roman"/>
          <w:sz w:val="24"/>
          <w:szCs w:val="24"/>
        </w:rPr>
      </w:pPr>
      <w:r>
        <w:rPr>
          <w:rFonts w:ascii="Arial" w:hAnsi="Arial" w:cs="Arial"/>
        </w:rPr>
        <w:t>The planned programme of work is based on the Development Matters in the Early Years Foundation Stage Curriculum (EYFS</w:t>
      </w:r>
      <w:proofErr w:type="gramStart"/>
      <w:r>
        <w:rPr>
          <w:rFonts w:ascii="Arial" w:hAnsi="Arial" w:cs="Arial"/>
        </w:rPr>
        <w:t>).The</w:t>
      </w:r>
      <w:proofErr w:type="gramEnd"/>
      <w:r>
        <w:rPr>
          <w:rFonts w:ascii="Arial" w:hAnsi="Arial" w:cs="Arial"/>
        </w:rPr>
        <w:t xml:space="preserve"> children are working towards the Early Years Outcomes. Mathematics is one of four specific areas of learning that is divided into two </w:t>
      </w:r>
      <w:proofErr w:type="gramStart"/>
      <w:r>
        <w:rPr>
          <w:rFonts w:ascii="Arial" w:hAnsi="Arial" w:cs="Arial"/>
        </w:rPr>
        <w:t>aspects:-</w:t>
      </w:r>
      <w:proofErr w:type="gramEnd"/>
    </w:p>
    <w:p w:rsidR="00F9636E" w:rsidRDefault="00F9636E">
      <w:pPr>
        <w:widowControl w:val="0"/>
        <w:autoSpaceDE w:val="0"/>
        <w:autoSpaceDN w:val="0"/>
        <w:adjustRightInd w:val="0"/>
        <w:spacing w:after="0" w:line="224" w:lineRule="exact"/>
        <w:rPr>
          <w:rFonts w:ascii="Times New Roman" w:hAnsi="Times New Roman"/>
          <w:sz w:val="24"/>
          <w:szCs w:val="24"/>
        </w:rPr>
      </w:pPr>
    </w:p>
    <w:p w:rsidR="00F9636E" w:rsidRPr="00B616EA" w:rsidRDefault="00F9636E" w:rsidP="00B616EA">
      <w:pPr>
        <w:widowControl w:val="0"/>
        <w:numPr>
          <w:ilvl w:val="0"/>
          <w:numId w:val="4"/>
        </w:numPr>
        <w:overflowPunct w:val="0"/>
        <w:autoSpaceDE w:val="0"/>
        <w:autoSpaceDN w:val="0"/>
        <w:adjustRightInd w:val="0"/>
        <w:spacing w:after="0" w:line="239" w:lineRule="auto"/>
        <w:ind w:hanging="300"/>
        <w:jc w:val="both"/>
        <w:rPr>
          <w:rFonts w:ascii="Symbol" w:hAnsi="Symbol" w:cs="Symbol"/>
        </w:rPr>
      </w:pPr>
      <w:r>
        <w:rPr>
          <w:rFonts w:ascii="Arial" w:hAnsi="Arial" w:cs="Arial"/>
        </w:rPr>
        <w:t xml:space="preserve">Numbers </w:t>
      </w:r>
    </w:p>
    <w:p w:rsidR="00F9636E" w:rsidRDefault="00F9636E">
      <w:pPr>
        <w:widowControl w:val="0"/>
        <w:numPr>
          <w:ilvl w:val="0"/>
          <w:numId w:val="4"/>
        </w:numPr>
        <w:overflowPunct w:val="0"/>
        <w:autoSpaceDE w:val="0"/>
        <w:autoSpaceDN w:val="0"/>
        <w:adjustRightInd w:val="0"/>
        <w:spacing w:after="0" w:line="239" w:lineRule="auto"/>
        <w:ind w:hanging="300"/>
        <w:jc w:val="both"/>
        <w:rPr>
          <w:rFonts w:ascii="Symbol" w:hAnsi="Symbol" w:cs="Symbol"/>
        </w:rPr>
      </w:pPr>
      <w:r>
        <w:rPr>
          <w:rFonts w:ascii="Arial" w:hAnsi="Arial" w:cs="Arial"/>
        </w:rPr>
        <w:t xml:space="preserve">Shape Space and Measure </w:t>
      </w:r>
    </w:p>
    <w:p w:rsidR="00F9636E" w:rsidRDefault="00F9636E">
      <w:pPr>
        <w:widowControl w:val="0"/>
        <w:autoSpaceDE w:val="0"/>
        <w:autoSpaceDN w:val="0"/>
        <w:adjustRightInd w:val="0"/>
        <w:spacing w:after="0" w:line="238" w:lineRule="exact"/>
        <w:rPr>
          <w:rFonts w:ascii="Times New Roman" w:hAnsi="Times New Roman"/>
          <w:sz w:val="24"/>
          <w:szCs w:val="24"/>
        </w:rPr>
      </w:pPr>
    </w:p>
    <w:p w:rsidR="00F9636E" w:rsidRDefault="00F9636E">
      <w:pPr>
        <w:widowControl w:val="0"/>
        <w:autoSpaceDE w:val="0"/>
        <w:autoSpaceDN w:val="0"/>
        <w:adjustRightInd w:val="0"/>
        <w:spacing w:after="0" w:line="239" w:lineRule="auto"/>
        <w:rPr>
          <w:rFonts w:ascii="Times New Roman" w:hAnsi="Times New Roman"/>
          <w:sz w:val="24"/>
          <w:szCs w:val="24"/>
        </w:rPr>
      </w:pPr>
      <w:r>
        <w:rPr>
          <w:rFonts w:ascii="Arial" w:hAnsi="Arial" w:cs="Arial"/>
          <w:b/>
          <w:bCs/>
        </w:rPr>
        <w:t>Numbers</w:t>
      </w:r>
    </w:p>
    <w:p w:rsidR="00F9636E" w:rsidRDefault="00F9636E">
      <w:pPr>
        <w:widowControl w:val="0"/>
        <w:autoSpaceDE w:val="0"/>
        <w:autoSpaceDN w:val="0"/>
        <w:adjustRightInd w:val="0"/>
        <w:spacing w:after="0" w:line="287" w:lineRule="exact"/>
        <w:rPr>
          <w:rFonts w:ascii="Times New Roman" w:hAnsi="Times New Roman"/>
          <w:sz w:val="24"/>
          <w:szCs w:val="24"/>
        </w:rPr>
      </w:pPr>
    </w:p>
    <w:p w:rsidR="00F9636E" w:rsidRDefault="00F9636E">
      <w:pPr>
        <w:widowControl w:val="0"/>
        <w:overflowPunct w:val="0"/>
        <w:autoSpaceDE w:val="0"/>
        <w:autoSpaceDN w:val="0"/>
        <w:adjustRightInd w:val="0"/>
        <w:spacing w:after="0" w:line="268" w:lineRule="auto"/>
        <w:ind w:right="100"/>
        <w:rPr>
          <w:rFonts w:ascii="Times New Roman" w:hAnsi="Times New Roman"/>
          <w:sz w:val="24"/>
          <w:szCs w:val="24"/>
        </w:rPr>
      </w:pPr>
      <w:r>
        <w:rPr>
          <w:rFonts w:ascii="Arial" w:hAnsi="Arial" w:cs="Arial"/>
        </w:rPr>
        <w:t xml:space="preserve">Children work from the practical of counting, saying, naming, ordering and recognising numbers to 20 to developing their own ways of recording and using mathematical language. Using quantities and objects children </w:t>
      </w:r>
      <w:proofErr w:type="gramStart"/>
      <w:r>
        <w:rPr>
          <w:rFonts w:ascii="Arial" w:hAnsi="Arial" w:cs="Arial"/>
        </w:rPr>
        <w:t>count up</w:t>
      </w:r>
      <w:proofErr w:type="gramEnd"/>
      <w:r>
        <w:rPr>
          <w:rFonts w:ascii="Arial" w:hAnsi="Arial" w:cs="Arial"/>
        </w:rPr>
        <w:t xml:space="preserve"> and back to 20, learn to estimate and calculate totals by adding and subtracting two single digit numbers, adding 1 more and 1 less and begin to understand the importance of place value and solving real life problems. Numicon is used extensively and develops the children’s knowledge of pattern, numbers, ordering and calculation. Children are working on correct number formation and they are beginning to record calculations by end of the year.</w:t>
      </w:r>
    </w:p>
    <w:p w:rsidR="00F9636E" w:rsidRDefault="00F9636E">
      <w:pPr>
        <w:widowControl w:val="0"/>
        <w:autoSpaceDE w:val="0"/>
        <w:autoSpaceDN w:val="0"/>
        <w:adjustRightInd w:val="0"/>
        <w:spacing w:after="0" w:line="213" w:lineRule="exact"/>
        <w:rPr>
          <w:rFonts w:ascii="Times New Roman" w:hAnsi="Times New Roman"/>
          <w:sz w:val="24"/>
          <w:szCs w:val="24"/>
        </w:rPr>
      </w:pPr>
    </w:p>
    <w:p w:rsidR="00F9636E" w:rsidRDefault="00F9636E">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Shape Space &amp; Measure</w:t>
      </w:r>
    </w:p>
    <w:p w:rsidR="00F9636E" w:rsidRDefault="00F9636E">
      <w:pPr>
        <w:widowControl w:val="0"/>
        <w:autoSpaceDE w:val="0"/>
        <w:autoSpaceDN w:val="0"/>
        <w:adjustRightInd w:val="0"/>
        <w:spacing w:after="0" w:line="283" w:lineRule="exact"/>
        <w:rPr>
          <w:rFonts w:ascii="Times New Roman" w:hAnsi="Times New Roman"/>
          <w:sz w:val="24"/>
          <w:szCs w:val="24"/>
        </w:rPr>
      </w:pPr>
    </w:p>
    <w:p w:rsidR="00F9636E" w:rsidRDefault="00F9636E">
      <w:pPr>
        <w:widowControl w:val="0"/>
        <w:overflowPunct w:val="0"/>
        <w:autoSpaceDE w:val="0"/>
        <w:autoSpaceDN w:val="0"/>
        <w:adjustRightInd w:val="0"/>
        <w:spacing w:after="0" w:line="265" w:lineRule="auto"/>
        <w:ind w:right="40"/>
        <w:rPr>
          <w:rFonts w:ascii="Times New Roman" w:hAnsi="Times New Roman"/>
          <w:sz w:val="24"/>
          <w:szCs w:val="24"/>
        </w:rPr>
      </w:pPr>
      <w:r>
        <w:rPr>
          <w:rFonts w:ascii="Arial" w:hAnsi="Arial" w:cs="Arial"/>
        </w:rPr>
        <w:t xml:space="preserve">This area of learning starts with everyday language (such as full empty…) and involves lots of practical and investigative activities. It encompasses many topics including time, money, 2D and 3D shapes, length, height, capacity, weight, positional language and patterns. Children work from practical </w:t>
      </w:r>
      <w:proofErr w:type="gramStart"/>
      <w:r>
        <w:rPr>
          <w:rFonts w:ascii="Arial" w:hAnsi="Arial" w:cs="Arial"/>
        </w:rPr>
        <w:t>real life</w:t>
      </w:r>
      <w:proofErr w:type="gramEnd"/>
      <w:r>
        <w:rPr>
          <w:rFonts w:ascii="Arial" w:hAnsi="Arial" w:cs="Arial"/>
        </w:rPr>
        <w:t xml:space="preserve"> problems (how much water can my container hold?) and they explore characteristics of objects and shapes (such as ordering according to size, weight etc) and use mathematical language and using non-standard units.</w:t>
      </w:r>
    </w:p>
    <w:p w:rsidR="00F9636E" w:rsidRDefault="00F9636E">
      <w:pPr>
        <w:widowControl w:val="0"/>
        <w:autoSpaceDE w:val="0"/>
        <w:autoSpaceDN w:val="0"/>
        <w:adjustRightInd w:val="0"/>
        <w:spacing w:after="0" w:line="210" w:lineRule="exact"/>
        <w:rPr>
          <w:rFonts w:ascii="Times New Roman" w:hAnsi="Times New Roman"/>
          <w:sz w:val="24"/>
          <w:szCs w:val="24"/>
        </w:rPr>
      </w:pPr>
    </w:p>
    <w:p w:rsidR="00B616EA" w:rsidRDefault="00B616EA">
      <w:pPr>
        <w:widowControl w:val="0"/>
        <w:autoSpaceDE w:val="0"/>
        <w:autoSpaceDN w:val="0"/>
        <w:adjustRightInd w:val="0"/>
        <w:spacing w:after="0" w:line="240" w:lineRule="auto"/>
        <w:rPr>
          <w:rFonts w:ascii="Arial" w:hAnsi="Arial" w:cs="Arial"/>
          <w:b/>
          <w:bCs/>
        </w:rPr>
      </w:pPr>
    </w:p>
    <w:p w:rsidR="00F9636E" w:rsidRDefault="00F9636E">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lastRenderedPageBreak/>
        <w:t>Problem solving</w:t>
      </w:r>
    </w:p>
    <w:p w:rsidR="00F9636E" w:rsidRDefault="00F9636E">
      <w:pPr>
        <w:widowControl w:val="0"/>
        <w:autoSpaceDE w:val="0"/>
        <w:autoSpaceDN w:val="0"/>
        <w:adjustRightInd w:val="0"/>
        <w:spacing w:after="0" w:line="286" w:lineRule="exact"/>
        <w:rPr>
          <w:rFonts w:ascii="Times New Roman" w:hAnsi="Times New Roman"/>
          <w:sz w:val="24"/>
          <w:szCs w:val="24"/>
        </w:rPr>
      </w:pPr>
    </w:p>
    <w:p w:rsidR="003069BD" w:rsidRDefault="00F9636E" w:rsidP="003069BD">
      <w:pPr>
        <w:widowControl w:val="0"/>
        <w:overflowPunct w:val="0"/>
        <w:autoSpaceDE w:val="0"/>
        <w:autoSpaceDN w:val="0"/>
        <w:adjustRightInd w:val="0"/>
        <w:spacing w:after="0" w:line="262" w:lineRule="auto"/>
        <w:rPr>
          <w:rFonts w:ascii="Arial" w:hAnsi="Arial" w:cs="Arial"/>
        </w:rPr>
      </w:pPr>
      <w:r>
        <w:rPr>
          <w:rFonts w:ascii="Arial" w:hAnsi="Arial" w:cs="Arial"/>
        </w:rPr>
        <w:t>Reception children have many opportunities to develop problem solving skills which involve lots of practical counting and measuring activities. They link problem solving to addition and subtraction, during whole class activities, in small groups or individually. Children do problem solving at the end of a week t</w:t>
      </w:r>
      <w:r w:rsidR="003069BD">
        <w:rPr>
          <w:rFonts w:ascii="Arial" w:hAnsi="Arial" w:cs="Arial"/>
        </w:rPr>
        <w:t>o reinforce learning objectives.</w:t>
      </w:r>
      <w:bookmarkStart w:id="3" w:name="page4"/>
      <w:bookmarkEnd w:id="3"/>
    </w:p>
    <w:p w:rsidR="003069BD" w:rsidRDefault="003069BD" w:rsidP="003069BD">
      <w:pPr>
        <w:widowControl w:val="0"/>
        <w:overflowPunct w:val="0"/>
        <w:autoSpaceDE w:val="0"/>
        <w:autoSpaceDN w:val="0"/>
        <w:adjustRightInd w:val="0"/>
        <w:spacing w:after="0" w:line="262" w:lineRule="auto"/>
        <w:rPr>
          <w:rFonts w:ascii="Arial" w:hAnsi="Arial" w:cs="Arial"/>
        </w:rPr>
      </w:pPr>
    </w:p>
    <w:p w:rsidR="00F9636E" w:rsidRDefault="00F9636E" w:rsidP="003069BD">
      <w:pPr>
        <w:widowControl w:val="0"/>
        <w:overflowPunct w:val="0"/>
        <w:autoSpaceDE w:val="0"/>
        <w:autoSpaceDN w:val="0"/>
        <w:adjustRightInd w:val="0"/>
        <w:spacing w:after="0" w:line="262" w:lineRule="auto"/>
        <w:rPr>
          <w:rFonts w:ascii="Times New Roman" w:hAnsi="Times New Roman"/>
          <w:sz w:val="24"/>
          <w:szCs w:val="24"/>
        </w:rPr>
      </w:pPr>
      <w:r>
        <w:rPr>
          <w:rFonts w:ascii="Arial" w:hAnsi="Arial" w:cs="Arial"/>
          <w:b/>
          <w:bCs/>
          <w:u w:val="single"/>
        </w:rPr>
        <w:t>Key Stage 1 (New curriculum Sept 2014)</w:t>
      </w:r>
    </w:p>
    <w:p w:rsidR="00F9636E" w:rsidRDefault="00F9636E">
      <w:pPr>
        <w:widowControl w:val="0"/>
        <w:autoSpaceDE w:val="0"/>
        <w:autoSpaceDN w:val="0"/>
        <w:adjustRightInd w:val="0"/>
        <w:spacing w:after="0" w:line="238" w:lineRule="exact"/>
        <w:rPr>
          <w:rFonts w:ascii="Times New Roman" w:hAnsi="Times New Roman"/>
          <w:sz w:val="24"/>
          <w:szCs w:val="24"/>
        </w:rPr>
      </w:pPr>
    </w:p>
    <w:p w:rsidR="00F9636E" w:rsidRDefault="00F9636E">
      <w:pPr>
        <w:widowControl w:val="0"/>
        <w:autoSpaceDE w:val="0"/>
        <w:autoSpaceDN w:val="0"/>
        <w:adjustRightInd w:val="0"/>
        <w:spacing w:after="0" w:line="239" w:lineRule="auto"/>
        <w:rPr>
          <w:rFonts w:ascii="Times New Roman" w:hAnsi="Times New Roman"/>
          <w:sz w:val="24"/>
          <w:szCs w:val="24"/>
        </w:rPr>
      </w:pPr>
      <w:r>
        <w:rPr>
          <w:rFonts w:ascii="Arial" w:hAnsi="Arial" w:cs="Arial"/>
          <w:b/>
          <w:bCs/>
          <w:u w:val="single"/>
        </w:rPr>
        <w:t>Aims</w:t>
      </w:r>
    </w:p>
    <w:p w:rsidR="00F9636E" w:rsidRDefault="00F9636E">
      <w:pPr>
        <w:widowControl w:val="0"/>
        <w:autoSpaceDE w:val="0"/>
        <w:autoSpaceDN w:val="0"/>
        <w:adjustRightInd w:val="0"/>
        <w:spacing w:after="0" w:line="242" w:lineRule="exact"/>
        <w:rPr>
          <w:rFonts w:ascii="Times New Roman" w:hAnsi="Times New Roman"/>
          <w:sz w:val="24"/>
          <w:szCs w:val="24"/>
        </w:rPr>
      </w:pPr>
    </w:p>
    <w:p w:rsidR="00F9636E" w:rsidRDefault="00F9636E" w:rsidP="00B616EA">
      <w:pPr>
        <w:widowControl w:val="0"/>
        <w:autoSpaceDE w:val="0"/>
        <w:autoSpaceDN w:val="0"/>
        <w:adjustRightInd w:val="0"/>
        <w:spacing w:after="0" w:line="239" w:lineRule="auto"/>
        <w:rPr>
          <w:rFonts w:ascii="Arial" w:hAnsi="Arial" w:cs="Arial"/>
        </w:rPr>
      </w:pPr>
      <w:r>
        <w:rPr>
          <w:rFonts w:ascii="Arial" w:hAnsi="Arial" w:cs="Arial"/>
        </w:rPr>
        <w:t>The national curriculum for mathematics aims to ensure that all pupils:</w:t>
      </w:r>
    </w:p>
    <w:p w:rsidR="00B616EA" w:rsidRPr="00B616EA" w:rsidRDefault="00B616EA" w:rsidP="00B616EA">
      <w:pPr>
        <w:widowControl w:val="0"/>
        <w:autoSpaceDE w:val="0"/>
        <w:autoSpaceDN w:val="0"/>
        <w:adjustRightInd w:val="0"/>
        <w:spacing w:after="0" w:line="239" w:lineRule="auto"/>
        <w:rPr>
          <w:rFonts w:ascii="Arial" w:hAnsi="Arial" w:cs="Arial"/>
        </w:rPr>
      </w:pPr>
    </w:p>
    <w:p w:rsidR="00F9636E" w:rsidRDefault="00F9636E">
      <w:pPr>
        <w:widowControl w:val="0"/>
        <w:numPr>
          <w:ilvl w:val="0"/>
          <w:numId w:val="5"/>
        </w:numPr>
        <w:overflowPunct w:val="0"/>
        <w:autoSpaceDE w:val="0"/>
        <w:autoSpaceDN w:val="0"/>
        <w:adjustRightInd w:val="0"/>
        <w:spacing w:after="0" w:line="247" w:lineRule="auto"/>
        <w:ind w:right="40"/>
        <w:rPr>
          <w:rFonts w:ascii="Symbol" w:hAnsi="Symbol" w:cs="Symbol"/>
        </w:rPr>
      </w:pPr>
      <w:r>
        <w:rPr>
          <w:rFonts w:ascii="Arial" w:hAnsi="Arial" w:cs="Arial"/>
          <w:i/>
          <w:iCs/>
        </w:rPr>
        <w:t xml:space="preserve">Become fluent </w:t>
      </w:r>
      <w:r>
        <w:rPr>
          <w:rFonts w:ascii="Arial" w:hAnsi="Arial" w:cs="Arial"/>
        </w:rPr>
        <w:t>in the fundamentals of mathematics, including through varied and frequent practice</w:t>
      </w:r>
      <w:r>
        <w:rPr>
          <w:rFonts w:ascii="Arial" w:hAnsi="Arial" w:cs="Arial"/>
          <w:i/>
          <w:iCs/>
        </w:rPr>
        <w:t xml:space="preserve"> </w:t>
      </w:r>
      <w:r>
        <w:rPr>
          <w:rFonts w:ascii="Arial" w:hAnsi="Arial" w:cs="Arial"/>
        </w:rPr>
        <w:t xml:space="preserve">with increasingly complex problems over time, so that pupils develop conceptual understanding and the ability to recall and apply knowledge rapidly and accurately. </w:t>
      </w:r>
    </w:p>
    <w:p w:rsidR="00F9636E" w:rsidRDefault="00F9636E">
      <w:pPr>
        <w:widowControl w:val="0"/>
        <w:autoSpaceDE w:val="0"/>
        <w:autoSpaceDN w:val="0"/>
        <w:adjustRightInd w:val="0"/>
        <w:spacing w:after="0" w:line="291" w:lineRule="exact"/>
        <w:rPr>
          <w:rFonts w:ascii="Symbol" w:hAnsi="Symbol" w:cs="Symbol"/>
        </w:rPr>
      </w:pPr>
    </w:p>
    <w:p w:rsidR="00F9636E" w:rsidRDefault="00F9636E">
      <w:pPr>
        <w:widowControl w:val="0"/>
        <w:numPr>
          <w:ilvl w:val="0"/>
          <w:numId w:val="5"/>
        </w:numPr>
        <w:overflowPunct w:val="0"/>
        <w:autoSpaceDE w:val="0"/>
        <w:autoSpaceDN w:val="0"/>
        <w:adjustRightInd w:val="0"/>
        <w:spacing w:after="0" w:line="240" w:lineRule="auto"/>
        <w:ind w:right="320"/>
        <w:rPr>
          <w:rFonts w:ascii="Symbol" w:hAnsi="Symbol" w:cs="Symbol"/>
          <w:sz w:val="21"/>
          <w:szCs w:val="21"/>
        </w:rPr>
      </w:pPr>
      <w:r>
        <w:rPr>
          <w:rFonts w:ascii="Arial" w:hAnsi="Arial" w:cs="Arial"/>
          <w:i/>
          <w:iCs/>
          <w:sz w:val="21"/>
          <w:szCs w:val="21"/>
        </w:rPr>
        <w:t xml:space="preserve">Reason mathematically </w:t>
      </w:r>
      <w:r>
        <w:rPr>
          <w:rFonts w:ascii="Arial" w:hAnsi="Arial" w:cs="Arial"/>
          <w:sz w:val="21"/>
          <w:szCs w:val="21"/>
        </w:rPr>
        <w:t>by following a line of enquiry, conjecturing relationships and</w:t>
      </w:r>
      <w:r>
        <w:rPr>
          <w:rFonts w:ascii="Arial" w:hAnsi="Arial" w:cs="Arial"/>
          <w:i/>
          <w:iCs/>
          <w:sz w:val="21"/>
          <w:szCs w:val="21"/>
        </w:rPr>
        <w:t xml:space="preserve"> </w:t>
      </w:r>
      <w:r>
        <w:rPr>
          <w:rFonts w:ascii="Arial" w:hAnsi="Arial" w:cs="Arial"/>
          <w:sz w:val="21"/>
          <w:szCs w:val="21"/>
        </w:rPr>
        <w:t xml:space="preserve">generalisations, and developing an argument, justification or proof using mathematical language. </w:t>
      </w:r>
    </w:p>
    <w:p w:rsidR="00F9636E" w:rsidRDefault="00F9636E">
      <w:pPr>
        <w:widowControl w:val="0"/>
        <w:autoSpaceDE w:val="0"/>
        <w:autoSpaceDN w:val="0"/>
        <w:adjustRightInd w:val="0"/>
        <w:spacing w:after="0" w:line="298" w:lineRule="exact"/>
        <w:rPr>
          <w:rFonts w:ascii="Symbol" w:hAnsi="Symbol" w:cs="Symbol"/>
          <w:sz w:val="21"/>
          <w:szCs w:val="21"/>
        </w:rPr>
      </w:pPr>
    </w:p>
    <w:p w:rsidR="003069BD" w:rsidRPr="00B616EA" w:rsidRDefault="00F9636E" w:rsidP="003069BD">
      <w:pPr>
        <w:widowControl w:val="0"/>
        <w:numPr>
          <w:ilvl w:val="0"/>
          <w:numId w:val="5"/>
        </w:numPr>
        <w:overflowPunct w:val="0"/>
        <w:autoSpaceDE w:val="0"/>
        <w:autoSpaceDN w:val="0"/>
        <w:adjustRightInd w:val="0"/>
        <w:spacing w:after="0" w:line="246" w:lineRule="auto"/>
        <w:ind w:right="120"/>
        <w:jc w:val="both"/>
        <w:rPr>
          <w:rFonts w:ascii="Symbol" w:hAnsi="Symbol" w:cs="Symbol"/>
        </w:rPr>
      </w:pPr>
      <w:r>
        <w:rPr>
          <w:rFonts w:ascii="Arial" w:hAnsi="Arial" w:cs="Arial"/>
          <w:i/>
          <w:iCs/>
        </w:rPr>
        <w:t xml:space="preserve">Can solve problems </w:t>
      </w:r>
      <w:r>
        <w:rPr>
          <w:rFonts w:ascii="Arial" w:hAnsi="Arial" w:cs="Arial"/>
        </w:rPr>
        <w:t>by applying their mathematics to a variety of routine and non-routine problems</w:t>
      </w:r>
      <w:r>
        <w:rPr>
          <w:rFonts w:ascii="Arial" w:hAnsi="Arial" w:cs="Arial"/>
          <w:i/>
          <w:iCs/>
        </w:rPr>
        <w:t xml:space="preserve"> </w:t>
      </w:r>
      <w:r>
        <w:rPr>
          <w:rFonts w:ascii="Arial" w:hAnsi="Arial" w:cs="Arial"/>
        </w:rPr>
        <w:t xml:space="preserve">with increasing sophistication, including breaking down problems into a series of simpler steps and persevering in seeking solutions. </w:t>
      </w:r>
    </w:p>
    <w:p w:rsidR="003069BD" w:rsidRPr="003069BD" w:rsidRDefault="003069BD" w:rsidP="003069BD">
      <w:pPr>
        <w:autoSpaceDE w:val="0"/>
        <w:autoSpaceDN w:val="0"/>
        <w:adjustRightInd w:val="0"/>
        <w:spacing w:before="240" w:after="240" w:line="240" w:lineRule="auto"/>
        <w:rPr>
          <w:rFonts w:ascii="Arial" w:hAnsi="Arial" w:cs="Arial"/>
          <w:color w:val="000000"/>
          <w:sz w:val="23"/>
          <w:szCs w:val="23"/>
        </w:rPr>
      </w:pPr>
      <w:r w:rsidRPr="003069BD">
        <w:rPr>
          <w:rFonts w:ascii="Arial" w:hAnsi="Arial" w:cs="Arial"/>
          <w:color w:val="000000"/>
          <w:sz w:val="23"/>
          <w:szCs w:val="23"/>
        </w:rPr>
        <w:t xml:space="preserve">The principal focus of mathematics teaching in key stage 1 is to ensure that pupils develop confidence and mental fluency with whole numbers, counting and place value. This should involve working with numerals, words and the four operations, including with practical resources [for example, concrete objects and measuring tools]. </w:t>
      </w:r>
    </w:p>
    <w:p w:rsidR="003069BD" w:rsidRPr="003069BD" w:rsidRDefault="003069BD" w:rsidP="003069BD">
      <w:pPr>
        <w:autoSpaceDE w:val="0"/>
        <w:autoSpaceDN w:val="0"/>
        <w:adjustRightInd w:val="0"/>
        <w:spacing w:after="0" w:line="240" w:lineRule="auto"/>
        <w:rPr>
          <w:rFonts w:ascii="Arial" w:hAnsi="Arial" w:cs="Arial"/>
          <w:color w:val="000000"/>
          <w:sz w:val="23"/>
          <w:szCs w:val="23"/>
        </w:rPr>
      </w:pPr>
      <w:r w:rsidRPr="003069BD">
        <w:rPr>
          <w:rFonts w:ascii="Arial" w:hAnsi="Arial" w:cs="Arial"/>
          <w:color w:val="000000"/>
          <w:sz w:val="23"/>
          <w:szCs w:val="23"/>
        </w:rPr>
        <w:t xml:space="preserve">At this stage, pupils should develop their ability to recognise, describe, draw, compare and sort different shapes and use the related vocabulary. Teaching should also involve using a range of measures to describe and compare different quantities such as length, mass, capacity/volume, time and money. </w:t>
      </w:r>
    </w:p>
    <w:p w:rsidR="003069BD" w:rsidRDefault="003069BD" w:rsidP="003069BD">
      <w:pPr>
        <w:autoSpaceDE w:val="0"/>
        <w:autoSpaceDN w:val="0"/>
        <w:adjustRightInd w:val="0"/>
        <w:spacing w:after="0" w:line="240" w:lineRule="auto"/>
        <w:rPr>
          <w:rFonts w:ascii="Arial" w:hAnsi="Arial" w:cs="Arial"/>
          <w:color w:val="000000"/>
          <w:sz w:val="23"/>
          <w:szCs w:val="23"/>
        </w:rPr>
      </w:pPr>
    </w:p>
    <w:p w:rsidR="003069BD" w:rsidRPr="003069BD" w:rsidRDefault="003069BD" w:rsidP="003069BD">
      <w:pPr>
        <w:autoSpaceDE w:val="0"/>
        <w:autoSpaceDN w:val="0"/>
        <w:adjustRightInd w:val="0"/>
        <w:spacing w:after="0" w:line="240" w:lineRule="auto"/>
        <w:rPr>
          <w:rFonts w:ascii="Arial" w:hAnsi="Arial" w:cs="Arial"/>
          <w:color w:val="000000"/>
          <w:sz w:val="23"/>
          <w:szCs w:val="23"/>
        </w:rPr>
      </w:pPr>
      <w:r w:rsidRPr="003069BD">
        <w:rPr>
          <w:rFonts w:ascii="Arial" w:hAnsi="Arial" w:cs="Arial"/>
          <w:color w:val="000000"/>
          <w:sz w:val="23"/>
          <w:szCs w:val="23"/>
        </w:rPr>
        <w:t xml:space="preserve">By the end of year 2, pupils should know the number bonds to 20 and be precise in using and understanding place value. An emphasis on practice at this early stage will aid fluency. </w:t>
      </w:r>
    </w:p>
    <w:p w:rsidR="003069BD" w:rsidRDefault="003069BD" w:rsidP="003069BD">
      <w:pPr>
        <w:widowControl w:val="0"/>
        <w:overflowPunct w:val="0"/>
        <w:autoSpaceDE w:val="0"/>
        <w:autoSpaceDN w:val="0"/>
        <w:adjustRightInd w:val="0"/>
        <w:spacing w:after="0" w:line="246" w:lineRule="auto"/>
        <w:ind w:right="120"/>
        <w:jc w:val="both"/>
        <w:rPr>
          <w:rFonts w:ascii="Arial" w:hAnsi="Arial" w:cs="Arial"/>
          <w:color w:val="000000"/>
          <w:sz w:val="23"/>
          <w:szCs w:val="23"/>
        </w:rPr>
      </w:pPr>
    </w:p>
    <w:p w:rsidR="00F9636E" w:rsidRPr="003069BD" w:rsidRDefault="003069BD" w:rsidP="003069BD">
      <w:pPr>
        <w:widowControl w:val="0"/>
        <w:overflowPunct w:val="0"/>
        <w:autoSpaceDE w:val="0"/>
        <w:autoSpaceDN w:val="0"/>
        <w:adjustRightInd w:val="0"/>
        <w:spacing w:after="0" w:line="246" w:lineRule="auto"/>
        <w:ind w:right="120"/>
        <w:jc w:val="both"/>
      </w:pPr>
      <w:r w:rsidRPr="003069BD">
        <w:rPr>
          <w:rFonts w:ascii="Arial" w:hAnsi="Arial" w:cs="Arial"/>
          <w:color w:val="000000"/>
          <w:sz w:val="23"/>
          <w:szCs w:val="23"/>
        </w:rPr>
        <w:t>Pupils should read and spell mathematical vocabulary, at a level consistent with their increasing word reading and spelling knowledge at key stage 1.</w:t>
      </w:r>
    </w:p>
    <w:p w:rsidR="00F9636E" w:rsidRDefault="00F9636E">
      <w:pPr>
        <w:widowControl w:val="0"/>
        <w:autoSpaceDE w:val="0"/>
        <w:autoSpaceDN w:val="0"/>
        <w:adjustRightInd w:val="0"/>
        <w:spacing w:after="0" w:line="283" w:lineRule="exact"/>
        <w:rPr>
          <w:rFonts w:ascii="Times New Roman" w:hAnsi="Times New Roman"/>
          <w:sz w:val="24"/>
          <w:szCs w:val="24"/>
        </w:rPr>
      </w:pPr>
    </w:p>
    <w:p w:rsidR="00F9636E" w:rsidRDefault="00F9636E" w:rsidP="00B616EA">
      <w:pPr>
        <w:widowControl w:val="0"/>
        <w:overflowPunct w:val="0"/>
        <w:autoSpaceDE w:val="0"/>
        <w:autoSpaceDN w:val="0"/>
        <w:adjustRightInd w:val="0"/>
        <w:spacing w:after="0" w:line="237" w:lineRule="auto"/>
        <w:ind w:right="1000"/>
        <w:rPr>
          <w:rFonts w:ascii="Times New Roman" w:hAnsi="Times New Roman"/>
          <w:sz w:val="24"/>
          <w:szCs w:val="24"/>
        </w:rPr>
      </w:pPr>
      <w:r>
        <w:rPr>
          <w:rFonts w:ascii="Arial" w:hAnsi="Arial" w:cs="Arial"/>
        </w:rPr>
        <w:t>To support the objectives in KS1, we have planning based on the statutory Programmes of Study (Progression statements including KPIs) contained in the New National Curriculum.</w:t>
      </w:r>
    </w:p>
    <w:p w:rsidR="0040795F" w:rsidRDefault="0040795F">
      <w:pPr>
        <w:widowControl w:val="0"/>
        <w:autoSpaceDE w:val="0"/>
        <w:autoSpaceDN w:val="0"/>
        <w:adjustRightInd w:val="0"/>
        <w:spacing w:after="0" w:line="240" w:lineRule="auto"/>
        <w:ind w:left="60"/>
        <w:rPr>
          <w:rFonts w:ascii="Arial" w:hAnsi="Arial" w:cs="Arial"/>
        </w:rPr>
      </w:pPr>
    </w:p>
    <w:p w:rsidR="00F9636E" w:rsidRDefault="00F9636E">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rPr>
        <w:t>The programme of study for Key Stage 1 includes:</w:t>
      </w:r>
    </w:p>
    <w:p w:rsidR="00F9636E" w:rsidRDefault="00F9636E">
      <w:pPr>
        <w:widowControl w:val="0"/>
        <w:autoSpaceDE w:val="0"/>
        <w:autoSpaceDN w:val="0"/>
        <w:adjustRightInd w:val="0"/>
        <w:spacing w:after="0" w:line="316" w:lineRule="exact"/>
        <w:rPr>
          <w:rFonts w:ascii="Times New Roman" w:hAnsi="Times New Roman"/>
          <w:sz w:val="24"/>
          <w:szCs w:val="24"/>
        </w:rPr>
      </w:pPr>
    </w:p>
    <w:p w:rsidR="00F9636E" w:rsidRDefault="00F9636E">
      <w:pPr>
        <w:widowControl w:val="0"/>
        <w:numPr>
          <w:ilvl w:val="0"/>
          <w:numId w:val="6"/>
        </w:numPr>
        <w:overflowPunct w:val="0"/>
        <w:autoSpaceDE w:val="0"/>
        <w:autoSpaceDN w:val="0"/>
        <w:adjustRightInd w:val="0"/>
        <w:spacing w:after="0" w:line="240" w:lineRule="auto"/>
        <w:ind w:hanging="367"/>
        <w:jc w:val="both"/>
        <w:rPr>
          <w:rFonts w:ascii="Symbol" w:hAnsi="Symbol" w:cs="Symbol"/>
        </w:rPr>
      </w:pPr>
      <w:r>
        <w:rPr>
          <w:rFonts w:ascii="Arial" w:hAnsi="Arial" w:cs="Arial"/>
        </w:rPr>
        <w:t xml:space="preserve">Number and place value </w:t>
      </w:r>
    </w:p>
    <w:p w:rsidR="00F9636E" w:rsidRDefault="00F9636E">
      <w:pPr>
        <w:widowControl w:val="0"/>
        <w:numPr>
          <w:ilvl w:val="0"/>
          <w:numId w:val="6"/>
        </w:numPr>
        <w:overflowPunct w:val="0"/>
        <w:autoSpaceDE w:val="0"/>
        <w:autoSpaceDN w:val="0"/>
        <w:adjustRightInd w:val="0"/>
        <w:spacing w:after="0" w:line="239" w:lineRule="auto"/>
        <w:ind w:hanging="367"/>
        <w:jc w:val="both"/>
        <w:rPr>
          <w:rFonts w:ascii="Symbol" w:hAnsi="Symbol" w:cs="Symbol"/>
        </w:rPr>
      </w:pPr>
      <w:r>
        <w:rPr>
          <w:rFonts w:ascii="Arial" w:hAnsi="Arial" w:cs="Arial"/>
        </w:rPr>
        <w:t xml:space="preserve">Addition and subtraction </w:t>
      </w:r>
    </w:p>
    <w:p w:rsidR="00F9636E" w:rsidRDefault="00F9636E">
      <w:pPr>
        <w:widowControl w:val="0"/>
        <w:numPr>
          <w:ilvl w:val="0"/>
          <w:numId w:val="6"/>
        </w:numPr>
        <w:overflowPunct w:val="0"/>
        <w:autoSpaceDE w:val="0"/>
        <w:autoSpaceDN w:val="0"/>
        <w:adjustRightInd w:val="0"/>
        <w:spacing w:after="0" w:line="239" w:lineRule="auto"/>
        <w:ind w:hanging="367"/>
        <w:jc w:val="both"/>
        <w:rPr>
          <w:rFonts w:ascii="Symbol" w:hAnsi="Symbol" w:cs="Symbol"/>
        </w:rPr>
      </w:pPr>
      <w:r>
        <w:rPr>
          <w:rFonts w:ascii="Arial" w:hAnsi="Arial" w:cs="Arial"/>
        </w:rPr>
        <w:t xml:space="preserve">Multiplication and division </w:t>
      </w:r>
    </w:p>
    <w:p w:rsidR="00F9636E" w:rsidRDefault="00F9636E">
      <w:pPr>
        <w:widowControl w:val="0"/>
        <w:numPr>
          <w:ilvl w:val="0"/>
          <w:numId w:val="6"/>
        </w:numPr>
        <w:overflowPunct w:val="0"/>
        <w:autoSpaceDE w:val="0"/>
        <w:autoSpaceDN w:val="0"/>
        <w:adjustRightInd w:val="0"/>
        <w:spacing w:after="0" w:line="237" w:lineRule="auto"/>
        <w:ind w:hanging="367"/>
        <w:jc w:val="both"/>
        <w:rPr>
          <w:rFonts w:ascii="Symbol" w:hAnsi="Symbol" w:cs="Symbol"/>
        </w:rPr>
      </w:pPr>
      <w:r>
        <w:rPr>
          <w:rFonts w:ascii="Arial" w:hAnsi="Arial" w:cs="Arial"/>
        </w:rPr>
        <w:t xml:space="preserve">Fractions </w:t>
      </w:r>
    </w:p>
    <w:p w:rsidR="00F9636E" w:rsidRDefault="00F9636E">
      <w:pPr>
        <w:widowControl w:val="0"/>
        <w:numPr>
          <w:ilvl w:val="0"/>
          <w:numId w:val="6"/>
        </w:numPr>
        <w:overflowPunct w:val="0"/>
        <w:autoSpaceDE w:val="0"/>
        <w:autoSpaceDN w:val="0"/>
        <w:adjustRightInd w:val="0"/>
        <w:spacing w:after="0" w:line="239" w:lineRule="auto"/>
        <w:ind w:hanging="367"/>
        <w:jc w:val="both"/>
        <w:rPr>
          <w:rFonts w:ascii="Symbol" w:hAnsi="Symbol" w:cs="Symbol"/>
        </w:rPr>
      </w:pPr>
      <w:r>
        <w:rPr>
          <w:rFonts w:ascii="Arial" w:hAnsi="Arial" w:cs="Arial"/>
        </w:rPr>
        <w:t xml:space="preserve">Measurement </w:t>
      </w:r>
    </w:p>
    <w:p w:rsidR="003069BD" w:rsidRDefault="00F9636E" w:rsidP="003069BD">
      <w:pPr>
        <w:widowControl w:val="0"/>
        <w:numPr>
          <w:ilvl w:val="0"/>
          <w:numId w:val="6"/>
        </w:numPr>
        <w:overflowPunct w:val="0"/>
        <w:autoSpaceDE w:val="0"/>
        <w:autoSpaceDN w:val="0"/>
        <w:adjustRightInd w:val="0"/>
        <w:spacing w:after="0" w:line="237" w:lineRule="auto"/>
        <w:ind w:hanging="367"/>
        <w:jc w:val="both"/>
        <w:rPr>
          <w:rFonts w:ascii="Symbol" w:hAnsi="Symbol" w:cs="Symbol"/>
        </w:rPr>
      </w:pPr>
      <w:r>
        <w:rPr>
          <w:rFonts w:ascii="Arial" w:hAnsi="Arial" w:cs="Arial"/>
        </w:rPr>
        <w:t xml:space="preserve">Geometry </w:t>
      </w:r>
    </w:p>
    <w:p w:rsidR="003069BD" w:rsidRPr="003069BD" w:rsidRDefault="00F9636E" w:rsidP="003069BD">
      <w:pPr>
        <w:widowControl w:val="0"/>
        <w:numPr>
          <w:ilvl w:val="0"/>
          <w:numId w:val="6"/>
        </w:numPr>
        <w:overflowPunct w:val="0"/>
        <w:autoSpaceDE w:val="0"/>
        <w:autoSpaceDN w:val="0"/>
        <w:adjustRightInd w:val="0"/>
        <w:spacing w:after="0" w:line="237" w:lineRule="auto"/>
        <w:ind w:hanging="367"/>
        <w:jc w:val="both"/>
        <w:rPr>
          <w:rFonts w:ascii="Symbol" w:hAnsi="Symbol" w:cs="Symbol"/>
        </w:rPr>
      </w:pPr>
      <w:r w:rsidRPr="003069BD">
        <w:rPr>
          <w:rFonts w:ascii="Arial" w:hAnsi="Arial" w:cs="Arial"/>
        </w:rPr>
        <w:t xml:space="preserve">Statistics (Year 2) </w:t>
      </w:r>
      <w:bookmarkStart w:id="4" w:name=""/>
      <w:bookmarkEnd w:id="4"/>
    </w:p>
    <w:p w:rsidR="003069BD" w:rsidRDefault="003069BD" w:rsidP="003069BD">
      <w:pPr>
        <w:widowControl w:val="0"/>
        <w:overflowPunct w:val="0"/>
        <w:autoSpaceDE w:val="0"/>
        <w:autoSpaceDN w:val="0"/>
        <w:adjustRightInd w:val="0"/>
        <w:spacing w:after="0" w:line="239" w:lineRule="auto"/>
        <w:jc w:val="both"/>
        <w:rPr>
          <w:rFonts w:ascii="Arial" w:hAnsi="Arial" w:cs="Arial"/>
        </w:rPr>
      </w:pPr>
    </w:p>
    <w:p w:rsidR="00F9636E" w:rsidRPr="003069BD" w:rsidRDefault="00CC6675" w:rsidP="003069BD">
      <w:pPr>
        <w:widowControl w:val="0"/>
        <w:overflowPunct w:val="0"/>
        <w:autoSpaceDE w:val="0"/>
        <w:autoSpaceDN w:val="0"/>
        <w:adjustRightInd w:val="0"/>
        <w:spacing w:after="0" w:line="239" w:lineRule="auto"/>
        <w:jc w:val="both"/>
        <w:rPr>
          <w:rFonts w:ascii="Times New Roman" w:hAnsi="Times New Roman"/>
          <w:sz w:val="24"/>
          <w:szCs w:val="24"/>
        </w:rPr>
      </w:pPr>
      <w:r>
        <w:rPr>
          <w:rFonts w:ascii="Arial" w:hAnsi="Arial" w:cs="Arial"/>
          <w:b/>
          <w:bCs/>
          <w:u w:val="single"/>
        </w:rPr>
        <w:br w:type="page"/>
      </w:r>
      <w:r w:rsidR="00F9636E" w:rsidRPr="003069BD">
        <w:rPr>
          <w:rFonts w:ascii="Arial" w:hAnsi="Arial" w:cs="Arial"/>
          <w:b/>
          <w:bCs/>
          <w:u w:val="single"/>
        </w:rPr>
        <w:lastRenderedPageBreak/>
        <w:t>Learning and Teaching</w:t>
      </w:r>
      <w:r w:rsidR="00B616EA">
        <w:rPr>
          <w:rFonts w:ascii="Arial" w:hAnsi="Arial" w:cs="Arial"/>
          <w:b/>
          <w:bCs/>
          <w:u w:val="single"/>
        </w:rPr>
        <w:t xml:space="preserve"> Across the School</w:t>
      </w:r>
    </w:p>
    <w:p w:rsidR="00F9636E" w:rsidRDefault="00F9636E">
      <w:pPr>
        <w:widowControl w:val="0"/>
        <w:autoSpaceDE w:val="0"/>
        <w:autoSpaceDN w:val="0"/>
        <w:adjustRightInd w:val="0"/>
        <w:spacing w:after="0" w:line="285" w:lineRule="exact"/>
        <w:rPr>
          <w:rFonts w:ascii="Times New Roman" w:hAnsi="Times New Roman"/>
          <w:sz w:val="24"/>
          <w:szCs w:val="24"/>
        </w:rPr>
      </w:pPr>
    </w:p>
    <w:p w:rsidR="00F9636E" w:rsidRDefault="00F9636E">
      <w:pPr>
        <w:widowControl w:val="0"/>
        <w:overflowPunct w:val="0"/>
        <w:autoSpaceDE w:val="0"/>
        <w:autoSpaceDN w:val="0"/>
        <w:adjustRightInd w:val="0"/>
        <w:spacing w:after="0" w:line="236" w:lineRule="auto"/>
        <w:ind w:right="400"/>
        <w:rPr>
          <w:rFonts w:ascii="Times New Roman" w:hAnsi="Times New Roman"/>
          <w:sz w:val="24"/>
          <w:szCs w:val="24"/>
        </w:rPr>
      </w:pPr>
      <w:r>
        <w:rPr>
          <w:rFonts w:ascii="Arial" w:hAnsi="Arial" w:cs="Arial"/>
        </w:rPr>
        <w:t xml:space="preserve">Detailed mathematics teaching, planning and assessments can be found in our medium and </w:t>
      </w:r>
      <w:r w:rsidR="00341CED">
        <w:rPr>
          <w:rFonts w:ascii="Arial" w:hAnsi="Arial" w:cs="Arial"/>
        </w:rPr>
        <w:t>weekly</w:t>
      </w:r>
      <w:r>
        <w:rPr>
          <w:rFonts w:ascii="Arial" w:hAnsi="Arial" w:cs="Arial"/>
        </w:rPr>
        <w:t xml:space="preserve"> plans.</w:t>
      </w:r>
    </w:p>
    <w:p w:rsidR="00F9636E" w:rsidRDefault="00F9636E">
      <w:pPr>
        <w:widowControl w:val="0"/>
        <w:autoSpaceDE w:val="0"/>
        <w:autoSpaceDN w:val="0"/>
        <w:adjustRightInd w:val="0"/>
        <w:spacing w:after="0" w:line="238" w:lineRule="exact"/>
        <w:rPr>
          <w:rFonts w:ascii="Times New Roman" w:hAnsi="Times New Roman"/>
          <w:sz w:val="24"/>
          <w:szCs w:val="24"/>
        </w:rPr>
      </w:pPr>
    </w:p>
    <w:p w:rsidR="00F9636E" w:rsidRDefault="00F9636E" w:rsidP="0040795F">
      <w:pPr>
        <w:widowControl w:val="0"/>
        <w:autoSpaceDE w:val="0"/>
        <w:autoSpaceDN w:val="0"/>
        <w:adjustRightInd w:val="0"/>
        <w:spacing w:after="0" w:line="239" w:lineRule="auto"/>
        <w:rPr>
          <w:rFonts w:ascii="Times New Roman" w:hAnsi="Times New Roman"/>
          <w:sz w:val="24"/>
          <w:szCs w:val="24"/>
        </w:rPr>
      </w:pPr>
      <w:r>
        <w:rPr>
          <w:rFonts w:ascii="Arial" w:hAnsi="Arial" w:cs="Arial"/>
          <w:b/>
          <w:bCs/>
        </w:rPr>
        <w:t>Early Years</w:t>
      </w:r>
    </w:p>
    <w:p w:rsidR="00F9636E" w:rsidRDefault="00F9636E">
      <w:pPr>
        <w:widowControl w:val="0"/>
        <w:overflowPunct w:val="0"/>
        <w:autoSpaceDE w:val="0"/>
        <w:autoSpaceDN w:val="0"/>
        <w:adjustRightInd w:val="0"/>
        <w:spacing w:after="0" w:line="267" w:lineRule="auto"/>
        <w:ind w:right="60"/>
        <w:rPr>
          <w:rFonts w:ascii="Times New Roman" w:hAnsi="Times New Roman"/>
          <w:sz w:val="24"/>
          <w:szCs w:val="24"/>
        </w:rPr>
      </w:pPr>
      <w:r>
        <w:rPr>
          <w:rFonts w:ascii="Arial" w:hAnsi="Arial" w:cs="Arial"/>
        </w:rPr>
        <w:t>In Reception children have regular short mathematics teaching inputs and are taught practically in small groups on planned activities, which are practical and relevant to their stage of development. Oral and mental maths is taught and practised during these short sessions. Opportunities for child initiated activities using their mathematical skills, knowledge and understanding are provided as part of children’s play. Adults seek to progress children’s understanding through sensitive support, observation and intervention (including questioning) while the children are engaged in their play.</w:t>
      </w:r>
    </w:p>
    <w:p w:rsidR="00F9636E" w:rsidRDefault="00F9636E">
      <w:pPr>
        <w:widowControl w:val="0"/>
        <w:autoSpaceDE w:val="0"/>
        <w:autoSpaceDN w:val="0"/>
        <w:adjustRightInd w:val="0"/>
        <w:spacing w:after="0" w:line="211" w:lineRule="exact"/>
        <w:rPr>
          <w:rFonts w:ascii="Times New Roman" w:hAnsi="Times New Roman"/>
          <w:sz w:val="24"/>
          <w:szCs w:val="24"/>
        </w:rPr>
      </w:pPr>
    </w:p>
    <w:p w:rsidR="00F9636E" w:rsidRDefault="00F9636E" w:rsidP="0040795F">
      <w:pPr>
        <w:widowControl w:val="0"/>
        <w:autoSpaceDE w:val="0"/>
        <w:autoSpaceDN w:val="0"/>
        <w:adjustRightInd w:val="0"/>
        <w:spacing w:after="0" w:line="239" w:lineRule="auto"/>
        <w:rPr>
          <w:rFonts w:ascii="Times New Roman" w:hAnsi="Times New Roman"/>
          <w:sz w:val="24"/>
          <w:szCs w:val="24"/>
        </w:rPr>
      </w:pPr>
      <w:r>
        <w:rPr>
          <w:rFonts w:ascii="Arial" w:hAnsi="Arial" w:cs="Arial"/>
          <w:b/>
          <w:bCs/>
        </w:rPr>
        <w:t>Key Stage 1</w:t>
      </w:r>
    </w:p>
    <w:p w:rsidR="00F9636E" w:rsidRDefault="00F9636E">
      <w:pPr>
        <w:widowControl w:val="0"/>
        <w:overflowPunct w:val="0"/>
        <w:autoSpaceDE w:val="0"/>
        <w:autoSpaceDN w:val="0"/>
        <w:adjustRightInd w:val="0"/>
        <w:spacing w:after="0" w:line="267" w:lineRule="auto"/>
        <w:rPr>
          <w:rFonts w:ascii="Times New Roman" w:hAnsi="Times New Roman"/>
          <w:sz w:val="24"/>
          <w:szCs w:val="24"/>
        </w:rPr>
      </w:pPr>
      <w:r>
        <w:rPr>
          <w:rFonts w:ascii="Arial" w:hAnsi="Arial" w:cs="Arial"/>
        </w:rPr>
        <w:t xml:space="preserve">In Key Stage 1 regular numeracy lessons are timetabled. In these lessons pupils are taught as a class, individually and in groups working on differentiated activities. Pupils learn strategies for carrying out mental calculations develop problem solving skills and are taught to make informal jotting when doing calculations. ICT is used as a teaching tool </w:t>
      </w:r>
      <w:proofErr w:type="gramStart"/>
      <w:r>
        <w:rPr>
          <w:rFonts w:ascii="Arial" w:hAnsi="Arial" w:cs="Arial"/>
        </w:rPr>
        <w:t>and also</w:t>
      </w:r>
      <w:proofErr w:type="gramEnd"/>
      <w:r>
        <w:rPr>
          <w:rFonts w:ascii="Arial" w:hAnsi="Arial" w:cs="Arial"/>
        </w:rPr>
        <w:t xml:space="preserve"> to enhance the children’s learning. Children also apply their mathematical knowledge and skills across the curriculum e.g. using tables to communicate findings in Science, and measuring accurately in DT.</w:t>
      </w:r>
    </w:p>
    <w:p w:rsidR="00F9636E" w:rsidRDefault="00F9636E">
      <w:pPr>
        <w:widowControl w:val="0"/>
        <w:autoSpaceDE w:val="0"/>
        <w:autoSpaceDN w:val="0"/>
        <w:adjustRightInd w:val="0"/>
        <w:spacing w:after="0" w:line="209" w:lineRule="exact"/>
        <w:rPr>
          <w:rFonts w:ascii="Times New Roman" w:hAnsi="Times New Roman"/>
          <w:sz w:val="24"/>
          <w:szCs w:val="24"/>
        </w:rPr>
      </w:pPr>
    </w:p>
    <w:p w:rsidR="00F9636E" w:rsidRDefault="00F9636E" w:rsidP="0040795F">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Assessment</w:t>
      </w:r>
    </w:p>
    <w:p w:rsidR="00F9636E" w:rsidRPr="0040795F" w:rsidRDefault="0040795F" w:rsidP="0040795F">
      <w:pPr>
        <w:pStyle w:val="Default"/>
        <w:rPr>
          <w:rFonts w:ascii="Arial" w:hAnsi="Arial" w:cs="Arial"/>
          <w:sz w:val="23"/>
          <w:szCs w:val="23"/>
        </w:rPr>
      </w:pPr>
      <w:r w:rsidRPr="0040795F">
        <w:rPr>
          <w:rFonts w:ascii="Arial" w:hAnsi="Arial" w:cs="Arial"/>
          <w:sz w:val="23"/>
          <w:szCs w:val="23"/>
        </w:rPr>
        <w:t xml:space="preserve">Assessments are made in line with the school assessment policy. Teachers use effective assessment for learning to ensure planning is based on prior attainment and that pupils know what they need </w:t>
      </w:r>
      <w:r>
        <w:rPr>
          <w:rFonts w:ascii="Arial" w:hAnsi="Arial" w:cs="Arial"/>
          <w:sz w:val="23"/>
          <w:szCs w:val="23"/>
        </w:rPr>
        <w:t>to do to achieve the next steps</w:t>
      </w:r>
      <w:r w:rsidRPr="0040795F">
        <w:rPr>
          <w:rFonts w:ascii="Arial" w:hAnsi="Arial" w:cs="Arial"/>
          <w:sz w:val="23"/>
          <w:szCs w:val="23"/>
        </w:rPr>
        <w:t>. Marking is in line with the schoo</w:t>
      </w:r>
      <w:r>
        <w:rPr>
          <w:rFonts w:ascii="Arial" w:hAnsi="Arial" w:cs="Arial"/>
          <w:sz w:val="23"/>
          <w:szCs w:val="23"/>
        </w:rPr>
        <w:t xml:space="preserve">l marking policy. </w:t>
      </w:r>
      <w:r w:rsidR="003069BD" w:rsidRPr="003069BD">
        <w:rPr>
          <w:rFonts w:ascii="Arial" w:hAnsi="Arial" w:cs="Arial"/>
          <w:sz w:val="23"/>
          <w:szCs w:val="23"/>
        </w:rPr>
        <w:t>T</w:t>
      </w:r>
      <w:r w:rsidR="003069BD">
        <w:rPr>
          <w:rFonts w:ascii="Arial" w:hAnsi="Arial" w:cs="Arial"/>
          <w:sz w:val="23"/>
          <w:szCs w:val="23"/>
        </w:rPr>
        <w:t>eacher assessment</w:t>
      </w:r>
      <w:r w:rsidR="003069BD" w:rsidRPr="003069BD">
        <w:rPr>
          <w:rFonts w:ascii="Arial" w:hAnsi="Arial" w:cs="Arial"/>
          <w:sz w:val="23"/>
          <w:szCs w:val="23"/>
        </w:rPr>
        <w:t xml:space="preserve"> judgements in mathematics are reported at the end of KS1. T</w:t>
      </w:r>
      <w:r w:rsidR="003069BD">
        <w:rPr>
          <w:rFonts w:ascii="Arial" w:hAnsi="Arial" w:cs="Arial"/>
          <w:sz w:val="23"/>
          <w:szCs w:val="23"/>
        </w:rPr>
        <w:t>eacher assessment</w:t>
      </w:r>
      <w:r w:rsidR="003069BD" w:rsidRPr="003069BD">
        <w:rPr>
          <w:rFonts w:ascii="Arial" w:hAnsi="Arial" w:cs="Arial"/>
          <w:sz w:val="23"/>
          <w:szCs w:val="23"/>
        </w:rPr>
        <w:t xml:space="preserve"> is based on a broad range of evidence from across the curriculum and knowledge of how a pupil has performed over time and in a variety of contexts. It is carried out as</w:t>
      </w:r>
      <w:r>
        <w:rPr>
          <w:rFonts w:ascii="Arial" w:hAnsi="Arial" w:cs="Arial"/>
          <w:sz w:val="23"/>
          <w:szCs w:val="23"/>
        </w:rPr>
        <w:t xml:space="preserve"> part of teaching and learning. </w:t>
      </w:r>
      <w:r w:rsidR="003069BD" w:rsidRPr="003069BD">
        <w:rPr>
          <w:rFonts w:ascii="Arial" w:hAnsi="Arial" w:cs="Arial"/>
          <w:sz w:val="23"/>
          <w:szCs w:val="23"/>
        </w:rPr>
        <w:t>T</w:t>
      </w:r>
      <w:r w:rsidR="003069BD">
        <w:rPr>
          <w:rFonts w:ascii="Arial" w:hAnsi="Arial" w:cs="Arial"/>
          <w:sz w:val="23"/>
          <w:szCs w:val="23"/>
        </w:rPr>
        <w:t>eacher assessment</w:t>
      </w:r>
      <w:r w:rsidR="003069BD" w:rsidRPr="003069BD">
        <w:rPr>
          <w:rFonts w:ascii="Arial" w:hAnsi="Arial" w:cs="Arial"/>
          <w:sz w:val="23"/>
          <w:szCs w:val="23"/>
        </w:rPr>
        <w:t xml:space="preserve"> is the only data used in school performance accountability at the end of KS1.</w:t>
      </w:r>
    </w:p>
    <w:p w:rsidR="003069BD" w:rsidRDefault="003069BD" w:rsidP="003069BD">
      <w:pPr>
        <w:widowControl w:val="0"/>
        <w:autoSpaceDE w:val="0"/>
        <w:autoSpaceDN w:val="0"/>
        <w:adjustRightInd w:val="0"/>
        <w:spacing w:after="0" w:line="223" w:lineRule="exact"/>
        <w:rPr>
          <w:rFonts w:ascii="Times New Roman" w:hAnsi="Times New Roman"/>
          <w:sz w:val="24"/>
          <w:szCs w:val="24"/>
        </w:rPr>
      </w:pPr>
    </w:p>
    <w:p w:rsidR="00F9636E" w:rsidRDefault="00F9636E" w:rsidP="0040795F">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Home Learning</w:t>
      </w:r>
    </w:p>
    <w:p w:rsidR="00F9636E" w:rsidRDefault="00F9636E">
      <w:pPr>
        <w:widowControl w:val="0"/>
        <w:overflowPunct w:val="0"/>
        <w:autoSpaceDE w:val="0"/>
        <w:autoSpaceDN w:val="0"/>
        <w:adjustRightInd w:val="0"/>
        <w:spacing w:after="0" w:line="262" w:lineRule="auto"/>
        <w:ind w:right="280"/>
        <w:rPr>
          <w:rFonts w:ascii="Times New Roman" w:hAnsi="Times New Roman"/>
          <w:sz w:val="24"/>
          <w:szCs w:val="24"/>
        </w:rPr>
      </w:pPr>
      <w:r>
        <w:rPr>
          <w:rFonts w:ascii="Arial" w:hAnsi="Arial" w:cs="Arial"/>
        </w:rPr>
        <w:t xml:space="preserve">Parents are kept informed about which </w:t>
      </w:r>
      <w:proofErr w:type="gramStart"/>
      <w:r>
        <w:rPr>
          <w:rFonts w:ascii="Arial" w:hAnsi="Arial" w:cs="Arial"/>
        </w:rPr>
        <w:t>particular areas</w:t>
      </w:r>
      <w:proofErr w:type="gramEnd"/>
      <w:r>
        <w:rPr>
          <w:rFonts w:ascii="Arial" w:hAnsi="Arial" w:cs="Arial"/>
        </w:rPr>
        <w:t xml:space="preserve"> are being covered during each half-term, and encouraged to engage in games and activities, and access relevant websites (</w:t>
      </w:r>
      <w:r w:rsidR="00341CED">
        <w:rPr>
          <w:rFonts w:ascii="Arial" w:hAnsi="Arial" w:cs="Arial"/>
        </w:rPr>
        <w:t>e.g.</w:t>
      </w:r>
      <w:r>
        <w:rPr>
          <w:rFonts w:ascii="Arial" w:hAnsi="Arial" w:cs="Arial"/>
        </w:rPr>
        <w:t xml:space="preserve"> Mathletics) to reinforce what is already being taught in class. </w:t>
      </w:r>
    </w:p>
    <w:p w:rsidR="00F9636E" w:rsidRDefault="00F9636E">
      <w:pPr>
        <w:widowControl w:val="0"/>
        <w:autoSpaceDE w:val="0"/>
        <w:autoSpaceDN w:val="0"/>
        <w:adjustRightInd w:val="0"/>
        <w:spacing w:after="0" w:line="214" w:lineRule="exact"/>
        <w:rPr>
          <w:rFonts w:ascii="Times New Roman" w:hAnsi="Times New Roman"/>
          <w:sz w:val="24"/>
          <w:szCs w:val="24"/>
        </w:rPr>
      </w:pPr>
    </w:p>
    <w:p w:rsidR="00F9636E" w:rsidRDefault="00F9636E" w:rsidP="0040795F">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Resources</w:t>
      </w:r>
    </w:p>
    <w:p w:rsidR="003069BD" w:rsidRPr="0040795F" w:rsidRDefault="00F9636E" w:rsidP="0040795F">
      <w:pPr>
        <w:widowControl w:val="0"/>
        <w:overflowPunct w:val="0"/>
        <w:autoSpaceDE w:val="0"/>
        <w:autoSpaceDN w:val="0"/>
        <w:adjustRightInd w:val="0"/>
        <w:spacing w:after="0" w:line="255" w:lineRule="auto"/>
        <w:ind w:right="240"/>
        <w:jc w:val="both"/>
        <w:rPr>
          <w:rFonts w:ascii="Arial" w:hAnsi="Arial" w:cs="Arial"/>
        </w:rPr>
      </w:pPr>
      <w:r>
        <w:rPr>
          <w:rFonts w:ascii="Arial" w:hAnsi="Arial" w:cs="Arial"/>
        </w:rPr>
        <w:t>Each year has appropriate resources to support the teaching programme. The children have access to a wide range of suitable resources, including Numicon and IT programmes, to support and aid the learning and teaching throughout the school.</w:t>
      </w:r>
    </w:p>
    <w:p w:rsidR="003069BD" w:rsidRDefault="003069BD" w:rsidP="003069BD">
      <w:pPr>
        <w:pStyle w:val="Default"/>
        <w:rPr>
          <w:rFonts w:ascii="Arial" w:hAnsi="Arial" w:cs="Arial"/>
          <w:b/>
          <w:bCs/>
          <w:color w:val="auto"/>
          <w:sz w:val="22"/>
          <w:szCs w:val="22"/>
        </w:rPr>
      </w:pPr>
    </w:p>
    <w:p w:rsidR="003069BD" w:rsidRPr="003069BD" w:rsidRDefault="003069BD" w:rsidP="003069BD">
      <w:pPr>
        <w:pStyle w:val="Default"/>
        <w:rPr>
          <w:rFonts w:ascii="Arial" w:hAnsi="Arial" w:cs="Arial"/>
          <w:b/>
          <w:bCs/>
          <w:color w:val="auto"/>
          <w:sz w:val="22"/>
          <w:szCs w:val="22"/>
        </w:rPr>
      </w:pPr>
      <w:r w:rsidRPr="003069BD">
        <w:rPr>
          <w:rFonts w:ascii="Arial" w:hAnsi="Arial" w:cs="Arial"/>
          <w:b/>
          <w:bCs/>
          <w:color w:val="auto"/>
          <w:sz w:val="22"/>
          <w:szCs w:val="22"/>
        </w:rPr>
        <w:t xml:space="preserve">Practical work </w:t>
      </w:r>
    </w:p>
    <w:p w:rsidR="003069BD" w:rsidRDefault="003069BD" w:rsidP="003069BD">
      <w:pPr>
        <w:widowControl w:val="0"/>
        <w:overflowPunct w:val="0"/>
        <w:autoSpaceDE w:val="0"/>
        <w:autoSpaceDN w:val="0"/>
        <w:adjustRightInd w:val="0"/>
        <w:spacing w:after="0" w:line="255" w:lineRule="auto"/>
        <w:ind w:right="240"/>
        <w:jc w:val="both"/>
        <w:rPr>
          <w:rFonts w:ascii="Arial" w:hAnsi="Arial" w:cs="Arial"/>
        </w:rPr>
      </w:pPr>
      <w:r w:rsidRPr="003069BD">
        <w:rPr>
          <w:rFonts w:ascii="Arial" w:hAnsi="Arial" w:cs="Arial"/>
        </w:rPr>
        <w:t xml:space="preserve">To promote </w:t>
      </w:r>
      <w:proofErr w:type="gramStart"/>
      <w:r w:rsidRPr="003069BD">
        <w:rPr>
          <w:rFonts w:ascii="Arial" w:hAnsi="Arial" w:cs="Arial"/>
        </w:rPr>
        <w:t>a deeper understanding mathematical activities</w:t>
      </w:r>
      <w:proofErr w:type="gramEnd"/>
      <w:r w:rsidRPr="003069BD">
        <w:rPr>
          <w:rFonts w:ascii="Arial" w:hAnsi="Arial" w:cs="Arial"/>
        </w:rPr>
        <w:t xml:space="preserve"> are introduced to the children through hands on practical experiences. All children have access to mathematical resources to help support their learning which we encourage them to select and use as they deem appropriate. This practical work is not always required to be recorded.</w:t>
      </w:r>
    </w:p>
    <w:p w:rsidR="003069BD" w:rsidRDefault="003069BD" w:rsidP="003069BD">
      <w:pPr>
        <w:widowControl w:val="0"/>
        <w:overflowPunct w:val="0"/>
        <w:autoSpaceDE w:val="0"/>
        <w:autoSpaceDN w:val="0"/>
        <w:adjustRightInd w:val="0"/>
        <w:spacing w:after="0" w:line="255" w:lineRule="auto"/>
        <w:ind w:right="240"/>
        <w:jc w:val="both"/>
        <w:rPr>
          <w:rFonts w:ascii="Arial" w:hAnsi="Arial" w:cs="Arial"/>
        </w:rPr>
      </w:pPr>
    </w:p>
    <w:p w:rsidR="003069BD" w:rsidRPr="003069BD" w:rsidRDefault="003069BD" w:rsidP="003069BD">
      <w:pPr>
        <w:widowControl w:val="0"/>
        <w:overflowPunct w:val="0"/>
        <w:autoSpaceDE w:val="0"/>
        <w:autoSpaceDN w:val="0"/>
        <w:adjustRightInd w:val="0"/>
        <w:spacing w:after="0" w:line="255" w:lineRule="auto"/>
        <w:ind w:right="240"/>
        <w:jc w:val="both"/>
        <w:rPr>
          <w:rFonts w:ascii="Arial" w:hAnsi="Arial" w:cs="Arial"/>
          <w:b/>
          <w:bCs/>
        </w:rPr>
      </w:pPr>
      <w:r w:rsidRPr="003069BD">
        <w:rPr>
          <w:rFonts w:ascii="Arial" w:hAnsi="Arial" w:cs="Arial"/>
          <w:b/>
          <w:bCs/>
        </w:rPr>
        <w:t xml:space="preserve">Number </w:t>
      </w:r>
    </w:p>
    <w:p w:rsidR="003069BD" w:rsidRDefault="003069BD" w:rsidP="003069BD">
      <w:pPr>
        <w:widowControl w:val="0"/>
        <w:overflowPunct w:val="0"/>
        <w:autoSpaceDE w:val="0"/>
        <w:autoSpaceDN w:val="0"/>
        <w:adjustRightInd w:val="0"/>
        <w:spacing w:after="0" w:line="255" w:lineRule="auto"/>
        <w:ind w:right="240"/>
        <w:jc w:val="both"/>
        <w:rPr>
          <w:rFonts w:ascii="Arial" w:hAnsi="Arial" w:cs="Arial"/>
        </w:rPr>
      </w:pPr>
      <w:r w:rsidRPr="003069BD">
        <w:rPr>
          <w:rFonts w:ascii="Arial" w:hAnsi="Arial" w:cs="Arial"/>
        </w:rPr>
        <w:t xml:space="preserve">It is vital that all children become secure in number and therefore it is our policy to ensure this understanding is secure before moving on to more abstract maths. We teach place value by referring to the numbers as tens, and both ones and units to help the children become secure with these terms. </w:t>
      </w:r>
    </w:p>
    <w:p w:rsidR="003069BD" w:rsidRPr="003069BD" w:rsidRDefault="003069BD" w:rsidP="003069BD">
      <w:pPr>
        <w:widowControl w:val="0"/>
        <w:overflowPunct w:val="0"/>
        <w:autoSpaceDE w:val="0"/>
        <w:autoSpaceDN w:val="0"/>
        <w:adjustRightInd w:val="0"/>
        <w:spacing w:after="0" w:line="255" w:lineRule="auto"/>
        <w:ind w:right="240"/>
        <w:jc w:val="both"/>
        <w:rPr>
          <w:rFonts w:ascii="Arial" w:hAnsi="Arial" w:cs="Arial"/>
        </w:rPr>
      </w:pPr>
    </w:p>
    <w:p w:rsidR="00B616EA" w:rsidRDefault="00B616EA" w:rsidP="003069BD">
      <w:pPr>
        <w:widowControl w:val="0"/>
        <w:overflowPunct w:val="0"/>
        <w:autoSpaceDE w:val="0"/>
        <w:autoSpaceDN w:val="0"/>
        <w:adjustRightInd w:val="0"/>
        <w:spacing w:after="0" w:line="255" w:lineRule="auto"/>
        <w:ind w:right="240"/>
        <w:jc w:val="both"/>
        <w:rPr>
          <w:rFonts w:ascii="Arial" w:hAnsi="Arial" w:cs="Arial"/>
          <w:b/>
          <w:bCs/>
        </w:rPr>
      </w:pPr>
    </w:p>
    <w:p w:rsidR="00B616EA" w:rsidRDefault="00B616EA" w:rsidP="003069BD">
      <w:pPr>
        <w:widowControl w:val="0"/>
        <w:overflowPunct w:val="0"/>
        <w:autoSpaceDE w:val="0"/>
        <w:autoSpaceDN w:val="0"/>
        <w:adjustRightInd w:val="0"/>
        <w:spacing w:after="0" w:line="255" w:lineRule="auto"/>
        <w:ind w:right="240"/>
        <w:jc w:val="both"/>
        <w:rPr>
          <w:rFonts w:ascii="Arial" w:hAnsi="Arial" w:cs="Arial"/>
          <w:b/>
          <w:bCs/>
        </w:rPr>
      </w:pPr>
    </w:p>
    <w:p w:rsidR="003069BD" w:rsidRPr="003069BD" w:rsidRDefault="00CC6675" w:rsidP="003069BD">
      <w:pPr>
        <w:widowControl w:val="0"/>
        <w:overflowPunct w:val="0"/>
        <w:autoSpaceDE w:val="0"/>
        <w:autoSpaceDN w:val="0"/>
        <w:adjustRightInd w:val="0"/>
        <w:spacing w:after="0" w:line="255" w:lineRule="auto"/>
        <w:ind w:right="240"/>
        <w:jc w:val="both"/>
        <w:rPr>
          <w:rFonts w:ascii="Arial" w:hAnsi="Arial" w:cs="Arial"/>
          <w:b/>
          <w:bCs/>
        </w:rPr>
      </w:pPr>
      <w:r>
        <w:rPr>
          <w:rFonts w:ascii="Arial" w:hAnsi="Arial" w:cs="Arial"/>
          <w:b/>
          <w:bCs/>
        </w:rPr>
        <w:br w:type="page"/>
      </w:r>
      <w:r w:rsidR="003069BD" w:rsidRPr="003069BD">
        <w:rPr>
          <w:rFonts w:ascii="Arial" w:hAnsi="Arial" w:cs="Arial"/>
          <w:b/>
          <w:bCs/>
        </w:rPr>
        <w:lastRenderedPageBreak/>
        <w:t xml:space="preserve">Problem Solving </w:t>
      </w:r>
    </w:p>
    <w:p w:rsidR="003069BD" w:rsidRDefault="003069BD" w:rsidP="003069BD">
      <w:pPr>
        <w:widowControl w:val="0"/>
        <w:overflowPunct w:val="0"/>
        <w:autoSpaceDE w:val="0"/>
        <w:autoSpaceDN w:val="0"/>
        <w:adjustRightInd w:val="0"/>
        <w:spacing w:after="0" w:line="255" w:lineRule="auto"/>
        <w:ind w:right="240"/>
        <w:jc w:val="both"/>
        <w:rPr>
          <w:rFonts w:ascii="Arial" w:hAnsi="Arial" w:cs="Arial"/>
        </w:rPr>
      </w:pPr>
      <w:r w:rsidRPr="003069BD">
        <w:rPr>
          <w:rFonts w:ascii="Arial" w:hAnsi="Arial" w:cs="Arial"/>
        </w:rPr>
        <w:t xml:space="preserve">This is an important aspect of Maths as it shows the children’s deeper understanding and rightfully has become a main emphasis in the new National Curriculum (2014). We give children the opportunity to solve problems, both their own and ones posed by others. Children have free access to Maths resources and </w:t>
      </w:r>
      <w:proofErr w:type="gramStart"/>
      <w:r w:rsidRPr="003069BD">
        <w:rPr>
          <w:rFonts w:ascii="Arial" w:hAnsi="Arial" w:cs="Arial"/>
        </w:rPr>
        <w:t>are able to</w:t>
      </w:r>
      <w:proofErr w:type="gramEnd"/>
      <w:r w:rsidRPr="003069BD">
        <w:rPr>
          <w:rFonts w:ascii="Arial" w:hAnsi="Arial" w:cs="Arial"/>
        </w:rPr>
        <w:t xml:space="preserve"> self-select the resources that they believe best suit the task. </w:t>
      </w:r>
    </w:p>
    <w:p w:rsidR="003069BD" w:rsidRPr="003069BD" w:rsidRDefault="003069BD" w:rsidP="003069BD">
      <w:pPr>
        <w:widowControl w:val="0"/>
        <w:overflowPunct w:val="0"/>
        <w:autoSpaceDE w:val="0"/>
        <w:autoSpaceDN w:val="0"/>
        <w:adjustRightInd w:val="0"/>
        <w:spacing w:after="0" w:line="255" w:lineRule="auto"/>
        <w:ind w:right="240"/>
        <w:jc w:val="both"/>
        <w:rPr>
          <w:rFonts w:ascii="Arial" w:hAnsi="Arial" w:cs="Arial"/>
        </w:rPr>
      </w:pPr>
    </w:p>
    <w:p w:rsidR="003069BD" w:rsidRPr="003069BD" w:rsidRDefault="003069BD" w:rsidP="003069BD">
      <w:pPr>
        <w:widowControl w:val="0"/>
        <w:overflowPunct w:val="0"/>
        <w:autoSpaceDE w:val="0"/>
        <w:autoSpaceDN w:val="0"/>
        <w:adjustRightInd w:val="0"/>
        <w:spacing w:after="0" w:line="255" w:lineRule="auto"/>
        <w:ind w:right="240"/>
        <w:jc w:val="both"/>
        <w:rPr>
          <w:rFonts w:ascii="Arial" w:hAnsi="Arial" w:cs="Arial"/>
          <w:b/>
          <w:bCs/>
        </w:rPr>
      </w:pPr>
      <w:r w:rsidRPr="003069BD">
        <w:rPr>
          <w:rFonts w:ascii="Arial" w:hAnsi="Arial" w:cs="Arial"/>
          <w:b/>
          <w:bCs/>
        </w:rPr>
        <w:t xml:space="preserve">Reasoning </w:t>
      </w:r>
    </w:p>
    <w:p w:rsidR="003069BD" w:rsidRPr="003069BD" w:rsidRDefault="003069BD" w:rsidP="003069BD">
      <w:pPr>
        <w:widowControl w:val="0"/>
        <w:overflowPunct w:val="0"/>
        <w:autoSpaceDE w:val="0"/>
        <w:autoSpaceDN w:val="0"/>
        <w:adjustRightInd w:val="0"/>
        <w:spacing w:after="0" w:line="255" w:lineRule="auto"/>
        <w:ind w:right="240"/>
        <w:jc w:val="both"/>
        <w:rPr>
          <w:rFonts w:ascii="Arial" w:hAnsi="Arial" w:cs="Arial"/>
        </w:rPr>
      </w:pPr>
      <w:r w:rsidRPr="003069BD">
        <w:rPr>
          <w:rFonts w:ascii="Arial" w:hAnsi="Arial" w:cs="Arial"/>
        </w:rPr>
        <w:t xml:space="preserve">Children are encouraged to explain their answers. It is not just about getting the correct answer but is also about the process of getting to the answer. Children are often asked to ‘Prove it’. </w:t>
      </w:r>
    </w:p>
    <w:p w:rsidR="003069BD" w:rsidRDefault="003069BD" w:rsidP="003069BD">
      <w:pPr>
        <w:widowControl w:val="0"/>
        <w:overflowPunct w:val="0"/>
        <w:autoSpaceDE w:val="0"/>
        <w:autoSpaceDN w:val="0"/>
        <w:adjustRightInd w:val="0"/>
        <w:spacing w:after="0" w:line="255" w:lineRule="auto"/>
        <w:ind w:right="240"/>
        <w:jc w:val="both"/>
        <w:rPr>
          <w:rFonts w:ascii="Arial" w:hAnsi="Arial" w:cs="Arial"/>
          <w:b/>
          <w:bCs/>
        </w:rPr>
      </w:pPr>
    </w:p>
    <w:p w:rsidR="003069BD" w:rsidRPr="003069BD" w:rsidRDefault="003069BD" w:rsidP="003069BD">
      <w:pPr>
        <w:widowControl w:val="0"/>
        <w:overflowPunct w:val="0"/>
        <w:autoSpaceDE w:val="0"/>
        <w:autoSpaceDN w:val="0"/>
        <w:adjustRightInd w:val="0"/>
        <w:spacing w:after="0" w:line="255" w:lineRule="auto"/>
        <w:ind w:right="240"/>
        <w:jc w:val="both"/>
        <w:rPr>
          <w:rFonts w:ascii="Arial" w:hAnsi="Arial" w:cs="Arial"/>
          <w:b/>
          <w:bCs/>
        </w:rPr>
      </w:pPr>
      <w:r w:rsidRPr="003069BD">
        <w:rPr>
          <w:rFonts w:ascii="Arial" w:hAnsi="Arial" w:cs="Arial"/>
          <w:b/>
          <w:bCs/>
        </w:rPr>
        <w:t xml:space="preserve">Teaching and Learning </w:t>
      </w:r>
    </w:p>
    <w:p w:rsidR="003069BD" w:rsidRPr="003069BD" w:rsidRDefault="003069BD" w:rsidP="003069BD">
      <w:pPr>
        <w:widowControl w:val="0"/>
        <w:overflowPunct w:val="0"/>
        <w:autoSpaceDE w:val="0"/>
        <w:autoSpaceDN w:val="0"/>
        <w:adjustRightInd w:val="0"/>
        <w:spacing w:after="0" w:line="255" w:lineRule="auto"/>
        <w:ind w:right="240"/>
        <w:jc w:val="both"/>
        <w:rPr>
          <w:rFonts w:ascii="Arial" w:hAnsi="Arial" w:cs="Arial"/>
        </w:rPr>
      </w:pPr>
      <w:r w:rsidRPr="003069BD">
        <w:rPr>
          <w:rFonts w:ascii="Arial" w:hAnsi="Arial" w:cs="Arial"/>
        </w:rPr>
        <w:t xml:space="preserve">At our school we believe in teaching to meet every child’s needs. Success is vital, but so is challenge, therefore we aim to ensure children are actively engaged both practically and mentally. </w:t>
      </w:r>
    </w:p>
    <w:p w:rsidR="003069BD" w:rsidRDefault="003069BD" w:rsidP="003069BD">
      <w:pPr>
        <w:widowControl w:val="0"/>
        <w:overflowPunct w:val="0"/>
        <w:autoSpaceDE w:val="0"/>
        <w:autoSpaceDN w:val="0"/>
        <w:adjustRightInd w:val="0"/>
        <w:spacing w:after="0" w:line="255" w:lineRule="auto"/>
        <w:ind w:right="240"/>
        <w:jc w:val="both"/>
        <w:rPr>
          <w:rFonts w:ascii="Arial" w:hAnsi="Arial" w:cs="Arial"/>
          <w:b/>
          <w:bCs/>
        </w:rPr>
      </w:pPr>
    </w:p>
    <w:p w:rsidR="003069BD" w:rsidRPr="003069BD" w:rsidRDefault="003069BD" w:rsidP="003069BD">
      <w:pPr>
        <w:widowControl w:val="0"/>
        <w:overflowPunct w:val="0"/>
        <w:autoSpaceDE w:val="0"/>
        <w:autoSpaceDN w:val="0"/>
        <w:adjustRightInd w:val="0"/>
        <w:spacing w:after="0" w:line="255" w:lineRule="auto"/>
        <w:ind w:right="240"/>
        <w:jc w:val="both"/>
        <w:rPr>
          <w:rFonts w:ascii="Arial" w:hAnsi="Arial" w:cs="Arial"/>
          <w:b/>
          <w:bCs/>
        </w:rPr>
      </w:pPr>
      <w:r w:rsidRPr="003069BD">
        <w:rPr>
          <w:rFonts w:ascii="Arial" w:hAnsi="Arial" w:cs="Arial"/>
          <w:b/>
          <w:bCs/>
        </w:rPr>
        <w:t xml:space="preserve">Mental Work </w:t>
      </w:r>
    </w:p>
    <w:p w:rsidR="003069BD" w:rsidRPr="003069BD" w:rsidRDefault="003069BD" w:rsidP="003069BD">
      <w:pPr>
        <w:widowControl w:val="0"/>
        <w:overflowPunct w:val="0"/>
        <w:autoSpaceDE w:val="0"/>
        <w:autoSpaceDN w:val="0"/>
        <w:adjustRightInd w:val="0"/>
        <w:spacing w:after="0" w:line="255" w:lineRule="auto"/>
        <w:ind w:right="240"/>
        <w:jc w:val="both"/>
        <w:rPr>
          <w:rFonts w:ascii="Arial" w:hAnsi="Arial" w:cs="Arial"/>
        </w:rPr>
      </w:pPr>
      <w:r w:rsidRPr="003069BD">
        <w:rPr>
          <w:rFonts w:ascii="Arial" w:hAnsi="Arial" w:cs="Arial"/>
        </w:rPr>
        <w:t xml:space="preserve">Fluency and confidence in number is highlighted in the new curriculum therefore all children are encouraged to develop mental methods of calculation, recall of number facts and mental imagery. </w:t>
      </w:r>
    </w:p>
    <w:p w:rsidR="003069BD" w:rsidRDefault="003069BD" w:rsidP="003069BD">
      <w:pPr>
        <w:widowControl w:val="0"/>
        <w:overflowPunct w:val="0"/>
        <w:autoSpaceDE w:val="0"/>
        <w:autoSpaceDN w:val="0"/>
        <w:adjustRightInd w:val="0"/>
        <w:spacing w:after="0" w:line="255" w:lineRule="auto"/>
        <w:ind w:right="240"/>
        <w:jc w:val="both"/>
        <w:rPr>
          <w:rFonts w:ascii="Arial" w:hAnsi="Arial" w:cs="Arial"/>
          <w:b/>
          <w:bCs/>
        </w:rPr>
      </w:pPr>
    </w:p>
    <w:p w:rsidR="003069BD" w:rsidRPr="003069BD" w:rsidRDefault="003069BD" w:rsidP="003069BD">
      <w:pPr>
        <w:widowControl w:val="0"/>
        <w:overflowPunct w:val="0"/>
        <w:autoSpaceDE w:val="0"/>
        <w:autoSpaceDN w:val="0"/>
        <w:adjustRightInd w:val="0"/>
        <w:spacing w:after="0" w:line="255" w:lineRule="auto"/>
        <w:ind w:right="240"/>
        <w:jc w:val="both"/>
        <w:rPr>
          <w:rFonts w:ascii="Arial" w:hAnsi="Arial" w:cs="Arial"/>
          <w:b/>
          <w:bCs/>
        </w:rPr>
      </w:pPr>
      <w:r w:rsidRPr="003069BD">
        <w:rPr>
          <w:rFonts w:ascii="Arial" w:hAnsi="Arial" w:cs="Arial"/>
          <w:b/>
          <w:bCs/>
        </w:rPr>
        <w:t xml:space="preserve">Oral work </w:t>
      </w:r>
    </w:p>
    <w:p w:rsidR="003069BD" w:rsidRPr="003069BD" w:rsidRDefault="003069BD" w:rsidP="003069BD">
      <w:pPr>
        <w:widowControl w:val="0"/>
        <w:overflowPunct w:val="0"/>
        <w:autoSpaceDE w:val="0"/>
        <w:autoSpaceDN w:val="0"/>
        <w:adjustRightInd w:val="0"/>
        <w:spacing w:after="0" w:line="255" w:lineRule="auto"/>
        <w:ind w:right="240"/>
        <w:jc w:val="both"/>
        <w:rPr>
          <w:rFonts w:ascii="Arial" w:hAnsi="Arial" w:cs="Arial"/>
        </w:rPr>
      </w:pPr>
      <w:r w:rsidRPr="003069BD">
        <w:rPr>
          <w:rFonts w:ascii="Arial" w:hAnsi="Arial" w:cs="Arial"/>
        </w:rPr>
        <w:t xml:space="preserve">Oral work is a major aspect of all activities, including discussion with peers, describing, explaining, clarifying ideas, predicting and reporting outcomes and asking questions, all of which promotes the development of mathematical language. </w:t>
      </w:r>
    </w:p>
    <w:p w:rsidR="003069BD" w:rsidRDefault="003069BD" w:rsidP="003069BD">
      <w:pPr>
        <w:widowControl w:val="0"/>
        <w:overflowPunct w:val="0"/>
        <w:autoSpaceDE w:val="0"/>
        <w:autoSpaceDN w:val="0"/>
        <w:adjustRightInd w:val="0"/>
        <w:spacing w:after="0" w:line="255" w:lineRule="auto"/>
        <w:ind w:right="240"/>
        <w:jc w:val="both"/>
        <w:rPr>
          <w:rFonts w:ascii="Arial" w:hAnsi="Arial" w:cs="Arial"/>
          <w:b/>
          <w:bCs/>
        </w:rPr>
      </w:pPr>
    </w:p>
    <w:p w:rsidR="003069BD" w:rsidRPr="003069BD" w:rsidRDefault="003069BD" w:rsidP="003069BD">
      <w:pPr>
        <w:widowControl w:val="0"/>
        <w:overflowPunct w:val="0"/>
        <w:autoSpaceDE w:val="0"/>
        <w:autoSpaceDN w:val="0"/>
        <w:adjustRightInd w:val="0"/>
        <w:spacing w:after="0" w:line="255" w:lineRule="auto"/>
        <w:ind w:right="240"/>
        <w:jc w:val="both"/>
        <w:rPr>
          <w:rFonts w:ascii="Arial" w:hAnsi="Arial" w:cs="Arial"/>
          <w:b/>
          <w:bCs/>
        </w:rPr>
      </w:pPr>
      <w:r w:rsidRPr="003069BD">
        <w:rPr>
          <w:rFonts w:ascii="Arial" w:hAnsi="Arial" w:cs="Arial"/>
          <w:b/>
          <w:bCs/>
        </w:rPr>
        <w:t xml:space="preserve">Recording </w:t>
      </w:r>
    </w:p>
    <w:p w:rsidR="00FA0C64" w:rsidRPr="00B616EA" w:rsidRDefault="003069BD" w:rsidP="00B616EA">
      <w:pPr>
        <w:widowControl w:val="0"/>
        <w:overflowPunct w:val="0"/>
        <w:autoSpaceDE w:val="0"/>
        <w:autoSpaceDN w:val="0"/>
        <w:adjustRightInd w:val="0"/>
        <w:spacing w:after="0" w:line="255" w:lineRule="auto"/>
        <w:ind w:right="240"/>
        <w:jc w:val="both"/>
        <w:rPr>
          <w:rFonts w:ascii="Arial" w:hAnsi="Arial" w:cs="Arial"/>
        </w:rPr>
      </w:pPr>
      <w:r w:rsidRPr="003069BD">
        <w:rPr>
          <w:rFonts w:ascii="Arial" w:hAnsi="Arial" w:cs="Arial"/>
        </w:rPr>
        <w:t>Children should not be encouraged to move too quickly to written work. In the early stages mental, oral and practical work will take precedence. As children develop their mathematical skills they are encouraged to record their work in a variety of ways, so that they can develop personal methods of recording, compare and discuss alternate methods and refine and practise useful methods. As children become more involved in problem solving activities the onus is on them to decide the most appropriate methods of recording.</w:t>
      </w:r>
    </w:p>
    <w:p w:rsidR="00FA0C64" w:rsidRDefault="00FA0C64">
      <w:pPr>
        <w:widowControl w:val="0"/>
        <w:autoSpaceDE w:val="0"/>
        <w:autoSpaceDN w:val="0"/>
        <w:adjustRightInd w:val="0"/>
        <w:spacing w:after="0" w:line="240" w:lineRule="auto"/>
        <w:rPr>
          <w:rFonts w:ascii="Arial" w:hAnsi="Arial" w:cs="Arial"/>
          <w:b/>
          <w:bCs/>
        </w:rPr>
      </w:pPr>
    </w:p>
    <w:p w:rsidR="00FA0C64" w:rsidRDefault="00FA0C64">
      <w:pPr>
        <w:widowControl w:val="0"/>
        <w:autoSpaceDE w:val="0"/>
        <w:autoSpaceDN w:val="0"/>
        <w:adjustRightInd w:val="0"/>
        <w:spacing w:after="0" w:line="240" w:lineRule="auto"/>
        <w:rPr>
          <w:rFonts w:ascii="Arial" w:hAnsi="Arial" w:cs="Arial"/>
          <w:b/>
          <w:bCs/>
        </w:rPr>
      </w:pPr>
    </w:p>
    <w:p w:rsidR="00F9636E" w:rsidRDefault="00F9636E">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The Role of the</w:t>
      </w:r>
      <w:r w:rsidR="00B616EA">
        <w:rPr>
          <w:rFonts w:ascii="Arial" w:hAnsi="Arial" w:cs="Arial"/>
          <w:b/>
          <w:bCs/>
        </w:rPr>
        <w:t xml:space="preserve"> Maths Curriculum Leader is to:</w:t>
      </w:r>
    </w:p>
    <w:p w:rsidR="00F9636E" w:rsidRDefault="00F9636E">
      <w:pPr>
        <w:widowControl w:val="0"/>
        <w:autoSpaceDE w:val="0"/>
        <w:autoSpaceDN w:val="0"/>
        <w:adjustRightInd w:val="0"/>
        <w:spacing w:after="0" w:line="300" w:lineRule="exact"/>
        <w:rPr>
          <w:rFonts w:ascii="Times New Roman" w:hAnsi="Times New Roman"/>
          <w:sz w:val="24"/>
          <w:szCs w:val="24"/>
        </w:rPr>
      </w:pPr>
    </w:p>
    <w:p w:rsidR="00F9636E" w:rsidRPr="00B616EA" w:rsidRDefault="00F9636E" w:rsidP="00B616EA">
      <w:pPr>
        <w:widowControl w:val="0"/>
        <w:numPr>
          <w:ilvl w:val="0"/>
          <w:numId w:val="7"/>
        </w:numPr>
        <w:overflowPunct w:val="0"/>
        <w:autoSpaceDE w:val="0"/>
        <w:autoSpaceDN w:val="0"/>
        <w:adjustRightInd w:val="0"/>
        <w:spacing w:after="0" w:line="229" w:lineRule="auto"/>
        <w:ind w:right="360"/>
        <w:jc w:val="both"/>
        <w:rPr>
          <w:rFonts w:ascii="Symbol" w:hAnsi="Symbol" w:cs="Symbol"/>
        </w:rPr>
      </w:pPr>
      <w:r>
        <w:rPr>
          <w:rFonts w:ascii="Arial" w:hAnsi="Arial" w:cs="Arial"/>
        </w:rPr>
        <w:t>Take a lead in developing the poli</w:t>
      </w:r>
      <w:r w:rsidR="00B616EA">
        <w:rPr>
          <w:rFonts w:ascii="Arial" w:hAnsi="Arial" w:cs="Arial"/>
        </w:rPr>
        <w:t>cy and monitor the teaching of m</w:t>
      </w:r>
      <w:r>
        <w:rPr>
          <w:rFonts w:ascii="Arial" w:hAnsi="Arial" w:cs="Arial"/>
        </w:rPr>
        <w:t xml:space="preserve">athematics across the school, adapting it to ensure progression and consistency across the year groups. </w:t>
      </w:r>
    </w:p>
    <w:p w:rsidR="00FA0C64" w:rsidRPr="00B616EA" w:rsidRDefault="00F9636E" w:rsidP="00B616EA">
      <w:pPr>
        <w:widowControl w:val="0"/>
        <w:numPr>
          <w:ilvl w:val="0"/>
          <w:numId w:val="7"/>
        </w:numPr>
        <w:overflowPunct w:val="0"/>
        <w:autoSpaceDE w:val="0"/>
        <w:autoSpaceDN w:val="0"/>
        <w:adjustRightInd w:val="0"/>
        <w:spacing w:after="0" w:line="229" w:lineRule="auto"/>
        <w:ind w:right="360"/>
        <w:jc w:val="both"/>
        <w:rPr>
          <w:rFonts w:ascii="Symbol" w:hAnsi="Symbol" w:cs="Symbol"/>
        </w:rPr>
      </w:pPr>
      <w:r w:rsidRPr="00FA0C64">
        <w:rPr>
          <w:rFonts w:ascii="Arial" w:hAnsi="Arial" w:cs="Arial"/>
        </w:rPr>
        <w:t>To de</w:t>
      </w:r>
      <w:r w:rsidR="00B616EA">
        <w:rPr>
          <w:rFonts w:ascii="Arial" w:hAnsi="Arial" w:cs="Arial"/>
        </w:rPr>
        <w:t>velop long term plans across KS</w:t>
      </w:r>
      <w:r w:rsidRPr="00FA0C64">
        <w:rPr>
          <w:rFonts w:ascii="Arial" w:hAnsi="Arial" w:cs="Arial"/>
        </w:rPr>
        <w:t xml:space="preserve">1 </w:t>
      </w:r>
      <w:proofErr w:type="gramStart"/>
      <w:r w:rsidRPr="00FA0C64">
        <w:rPr>
          <w:rFonts w:ascii="Arial" w:hAnsi="Arial" w:cs="Arial"/>
        </w:rPr>
        <w:t>in order to</w:t>
      </w:r>
      <w:proofErr w:type="gramEnd"/>
      <w:r w:rsidRPr="00FA0C64">
        <w:rPr>
          <w:rFonts w:ascii="Arial" w:hAnsi="Arial" w:cs="Arial"/>
        </w:rPr>
        <w:t xml:space="preserve"> ensure coverage of the new mat</w:t>
      </w:r>
      <w:r w:rsidR="00FA0C64" w:rsidRPr="00FA0C64">
        <w:rPr>
          <w:rFonts w:ascii="Arial" w:hAnsi="Arial" w:cs="Arial"/>
        </w:rPr>
        <w:t>hematics curriculum</w:t>
      </w:r>
      <w:bookmarkStart w:id="5" w:name="page6"/>
      <w:bookmarkEnd w:id="5"/>
      <w:r w:rsidR="00B616EA">
        <w:rPr>
          <w:rFonts w:ascii="Arial" w:hAnsi="Arial" w:cs="Arial"/>
        </w:rPr>
        <w:t>.</w:t>
      </w:r>
    </w:p>
    <w:p w:rsidR="00F9636E" w:rsidRPr="00B616EA" w:rsidRDefault="00F9636E" w:rsidP="00B616EA">
      <w:pPr>
        <w:widowControl w:val="0"/>
        <w:numPr>
          <w:ilvl w:val="0"/>
          <w:numId w:val="7"/>
        </w:numPr>
        <w:overflowPunct w:val="0"/>
        <w:autoSpaceDE w:val="0"/>
        <w:autoSpaceDN w:val="0"/>
        <w:adjustRightInd w:val="0"/>
        <w:spacing w:after="0" w:line="229" w:lineRule="auto"/>
        <w:ind w:right="360"/>
        <w:jc w:val="both"/>
        <w:rPr>
          <w:rFonts w:ascii="Symbol" w:hAnsi="Symbol" w:cs="Symbol"/>
        </w:rPr>
      </w:pPr>
      <w:r w:rsidRPr="00FA0C64">
        <w:rPr>
          <w:rFonts w:ascii="Arial" w:hAnsi="Arial" w:cs="Arial"/>
        </w:rPr>
        <w:t xml:space="preserve">Support colleagues in planning and implementing their schemes of work and in assessment and recording activities. </w:t>
      </w:r>
    </w:p>
    <w:p w:rsidR="00F9636E" w:rsidRPr="00B616EA" w:rsidRDefault="00F9636E" w:rsidP="00B616EA">
      <w:pPr>
        <w:widowControl w:val="0"/>
        <w:numPr>
          <w:ilvl w:val="0"/>
          <w:numId w:val="8"/>
        </w:numPr>
        <w:overflowPunct w:val="0"/>
        <w:autoSpaceDE w:val="0"/>
        <w:autoSpaceDN w:val="0"/>
        <w:adjustRightInd w:val="0"/>
        <w:spacing w:after="0" w:line="239" w:lineRule="auto"/>
        <w:jc w:val="both"/>
        <w:rPr>
          <w:rFonts w:ascii="Symbol" w:hAnsi="Symbol" w:cs="Symbol"/>
        </w:rPr>
      </w:pPr>
      <w:r>
        <w:rPr>
          <w:rFonts w:ascii="Arial" w:hAnsi="Arial" w:cs="Arial"/>
        </w:rPr>
        <w:t xml:space="preserve">Manage a defined budget in liaison with the School Business Manager. </w:t>
      </w:r>
    </w:p>
    <w:p w:rsidR="00B616EA" w:rsidRDefault="00F9636E" w:rsidP="00B616EA">
      <w:pPr>
        <w:widowControl w:val="0"/>
        <w:numPr>
          <w:ilvl w:val="0"/>
          <w:numId w:val="8"/>
        </w:numPr>
        <w:overflowPunct w:val="0"/>
        <w:autoSpaceDE w:val="0"/>
        <w:autoSpaceDN w:val="0"/>
        <w:adjustRightInd w:val="0"/>
        <w:spacing w:after="0" w:line="230" w:lineRule="auto"/>
        <w:jc w:val="both"/>
        <w:rPr>
          <w:rFonts w:ascii="Symbol" w:hAnsi="Symbol" w:cs="Symbol"/>
        </w:rPr>
      </w:pPr>
      <w:r>
        <w:rPr>
          <w:rFonts w:ascii="Arial" w:hAnsi="Arial" w:cs="Arial"/>
        </w:rPr>
        <w:t xml:space="preserve">Keep up to date with developments in the new mathematics curriculum and disseminate information as appropriate to staff. </w:t>
      </w:r>
    </w:p>
    <w:p w:rsidR="00B616EA" w:rsidRDefault="00B616EA" w:rsidP="00B616EA">
      <w:pPr>
        <w:widowControl w:val="0"/>
        <w:numPr>
          <w:ilvl w:val="0"/>
          <w:numId w:val="8"/>
        </w:numPr>
        <w:overflowPunct w:val="0"/>
        <w:autoSpaceDE w:val="0"/>
        <w:autoSpaceDN w:val="0"/>
        <w:adjustRightInd w:val="0"/>
        <w:spacing w:after="0" w:line="230" w:lineRule="auto"/>
        <w:jc w:val="both"/>
        <w:rPr>
          <w:rFonts w:ascii="Symbol" w:hAnsi="Symbol" w:cs="Symbol"/>
        </w:rPr>
      </w:pPr>
      <w:r w:rsidRPr="00B616EA">
        <w:rPr>
          <w:rFonts w:ascii="Arial" w:hAnsi="Arial" w:cs="Arial"/>
        </w:rPr>
        <w:t>Raise standards by identifying areas for development</w:t>
      </w:r>
      <w:r>
        <w:rPr>
          <w:rFonts w:ascii="Arial" w:hAnsi="Arial" w:cs="Arial"/>
        </w:rPr>
        <w:t>.</w:t>
      </w:r>
    </w:p>
    <w:p w:rsidR="00EE7845" w:rsidRDefault="00B616EA" w:rsidP="00EE7845">
      <w:pPr>
        <w:widowControl w:val="0"/>
        <w:numPr>
          <w:ilvl w:val="0"/>
          <w:numId w:val="8"/>
        </w:numPr>
        <w:overflowPunct w:val="0"/>
        <w:autoSpaceDE w:val="0"/>
        <w:autoSpaceDN w:val="0"/>
        <w:adjustRightInd w:val="0"/>
        <w:spacing w:after="0" w:line="230" w:lineRule="auto"/>
        <w:jc w:val="both"/>
        <w:rPr>
          <w:rFonts w:ascii="Symbol" w:hAnsi="Symbol" w:cs="Symbol"/>
        </w:rPr>
      </w:pPr>
      <w:r w:rsidRPr="00B616EA">
        <w:rPr>
          <w:rFonts w:ascii="Arial" w:hAnsi="Arial" w:cs="Arial"/>
        </w:rPr>
        <w:t>Identify strengths and weaknesses in the quality of teaching and learning, and then share good practice and address shortcomings.</w:t>
      </w:r>
    </w:p>
    <w:p w:rsidR="00EE7845" w:rsidRDefault="00B616EA" w:rsidP="00EE7845">
      <w:pPr>
        <w:widowControl w:val="0"/>
        <w:numPr>
          <w:ilvl w:val="0"/>
          <w:numId w:val="8"/>
        </w:numPr>
        <w:overflowPunct w:val="0"/>
        <w:autoSpaceDE w:val="0"/>
        <w:autoSpaceDN w:val="0"/>
        <w:adjustRightInd w:val="0"/>
        <w:spacing w:after="0" w:line="230" w:lineRule="auto"/>
        <w:jc w:val="both"/>
        <w:rPr>
          <w:rFonts w:ascii="Symbol" w:hAnsi="Symbol" w:cs="Symbol"/>
        </w:rPr>
      </w:pPr>
      <w:r w:rsidRPr="00EE7845">
        <w:rPr>
          <w:rFonts w:ascii="Arial" w:hAnsi="Arial" w:cs="Arial"/>
        </w:rPr>
        <w:t>Track and monitor the progress and attainment of individual pupils and groups of pupils within and between year groups.</w:t>
      </w:r>
    </w:p>
    <w:p w:rsidR="00EE7845" w:rsidRPr="00EE7845" w:rsidRDefault="00EE7845" w:rsidP="00EE7845">
      <w:pPr>
        <w:widowControl w:val="0"/>
        <w:numPr>
          <w:ilvl w:val="0"/>
          <w:numId w:val="8"/>
        </w:numPr>
        <w:overflowPunct w:val="0"/>
        <w:autoSpaceDE w:val="0"/>
        <w:autoSpaceDN w:val="0"/>
        <w:adjustRightInd w:val="0"/>
        <w:spacing w:after="0" w:line="230" w:lineRule="auto"/>
        <w:jc w:val="both"/>
        <w:rPr>
          <w:rFonts w:ascii="Symbol" w:hAnsi="Symbol" w:cs="Symbol"/>
        </w:rPr>
      </w:pPr>
      <w:r w:rsidRPr="00EE7845">
        <w:rPr>
          <w:rFonts w:ascii="Arial" w:hAnsi="Arial" w:cs="Arial"/>
        </w:rPr>
        <w:t>Provide documentary evidence of pupils’ progress and attainment over a period of several years.</w:t>
      </w:r>
    </w:p>
    <w:p w:rsidR="00F9636E" w:rsidRDefault="00F9636E">
      <w:pPr>
        <w:widowControl w:val="0"/>
        <w:autoSpaceDE w:val="0"/>
        <w:autoSpaceDN w:val="0"/>
        <w:adjustRightInd w:val="0"/>
        <w:spacing w:after="0" w:line="200" w:lineRule="exact"/>
        <w:rPr>
          <w:rFonts w:ascii="Times New Roman" w:hAnsi="Times New Roman"/>
          <w:sz w:val="24"/>
          <w:szCs w:val="24"/>
        </w:rPr>
      </w:pPr>
    </w:p>
    <w:p w:rsidR="00F9636E" w:rsidRDefault="00F9636E">
      <w:pPr>
        <w:widowControl w:val="0"/>
        <w:autoSpaceDE w:val="0"/>
        <w:autoSpaceDN w:val="0"/>
        <w:adjustRightInd w:val="0"/>
        <w:spacing w:after="0" w:line="200" w:lineRule="exact"/>
        <w:rPr>
          <w:rFonts w:ascii="Times New Roman" w:hAnsi="Times New Roman"/>
          <w:sz w:val="24"/>
          <w:szCs w:val="24"/>
        </w:rPr>
      </w:pPr>
    </w:p>
    <w:p w:rsidR="00F9636E" w:rsidRDefault="00F9636E">
      <w:pPr>
        <w:widowControl w:val="0"/>
        <w:autoSpaceDE w:val="0"/>
        <w:autoSpaceDN w:val="0"/>
        <w:adjustRightInd w:val="0"/>
        <w:spacing w:after="0" w:line="200" w:lineRule="exact"/>
        <w:rPr>
          <w:rFonts w:ascii="Times New Roman" w:hAnsi="Times New Roman"/>
          <w:sz w:val="24"/>
          <w:szCs w:val="24"/>
        </w:rPr>
      </w:pPr>
    </w:p>
    <w:p w:rsidR="00F9636E" w:rsidRDefault="00F9636E" w:rsidP="00FA0C64">
      <w:pPr>
        <w:widowControl w:val="0"/>
        <w:autoSpaceDE w:val="0"/>
        <w:autoSpaceDN w:val="0"/>
        <w:adjustRightInd w:val="0"/>
        <w:spacing w:after="0" w:line="240" w:lineRule="auto"/>
        <w:rPr>
          <w:rFonts w:ascii="Times New Roman" w:hAnsi="Times New Roman"/>
          <w:sz w:val="24"/>
          <w:szCs w:val="24"/>
        </w:rPr>
      </w:pPr>
    </w:p>
    <w:sectPr w:rsidR="00F9636E" w:rsidSect="00CC6675">
      <w:type w:val="continuous"/>
      <w:pgSz w:w="11900" w:h="16838"/>
      <w:pgMar w:top="775" w:right="760" w:bottom="1440" w:left="720" w:header="720" w:footer="720" w:gutter="0"/>
      <w:cols w:space="720" w:equalWidth="0">
        <w:col w:w="104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36E" w:rsidRDefault="00F9636E" w:rsidP="00341CED">
      <w:pPr>
        <w:spacing w:after="0" w:line="240" w:lineRule="auto"/>
      </w:pPr>
      <w:r>
        <w:separator/>
      </w:r>
    </w:p>
  </w:endnote>
  <w:endnote w:type="continuationSeparator" w:id="0">
    <w:p w:rsidR="00F9636E" w:rsidRDefault="00F9636E" w:rsidP="00341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CED" w:rsidRDefault="00341CED">
    <w:pPr>
      <w:pStyle w:val="Footer"/>
    </w:pPr>
  </w:p>
  <w:p w:rsidR="00341CED" w:rsidRDefault="00341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36E" w:rsidRDefault="00F9636E" w:rsidP="00341CED">
      <w:pPr>
        <w:spacing w:after="0" w:line="240" w:lineRule="auto"/>
      </w:pPr>
      <w:r>
        <w:separator/>
      </w:r>
    </w:p>
  </w:footnote>
  <w:footnote w:type="continuationSeparator" w:id="0">
    <w:p w:rsidR="00F9636E" w:rsidRDefault="00F9636E" w:rsidP="00341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880A33"/>
    <w:multiLevelType w:val="hybridMultilevel"/>
    <w:tmpl w:val="FF98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5"/>
  </w:num>
  <w:num w:numId="6">
    <w:abstractNumId w:val="1"/>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1FB"/>
    <w:rsid w:val="003069BD"/>
    <w:rsid w:val="00341CED"/>
    <w:rsid w:val="0040795F"/>
    <w:rsid w:val="00A831FB"/>
    <w:rsid w:val="00AC2805"/>
    <w:rsid w:val="00B616EA"/>
    <w:rsid w:val="00CC6675"/>
    <w:rsid w:val="00EE7845"/>
    <w:rsid w:val="00F9636E"/>
    <w:rsid w:val="00FA0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2B2C413"/>
  <w14:defaultImageDpi w14:val="0"/>
  <w15:docId w15:val="{7BC83559-152C-45E2-8492-A76AA4A8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C64"/>
    <w:pPr>
      <w:ind w:left="720"/>
    </w:pPr>
  </w:style>
  <w:style w:type="paragraph" w:customStyle="1" w:styleId="Default">
    <w:name w:val="Default"/>
    <w:rsid w:val="00FA0C64"/>
    <w:pPr>
      <w:autoSpaceDE w:val="0"/>
      <w:autoSpaceDN w:val="0"/>
      <w:adjustRightInd w:val="0"/>
    </w:pPr>
    <w:rPr>
      <w:rFonts w:ascii="Comic Sans MS" w:hAnsi="Comic Sans MS" w:cs="Comic Sans MS"/>
      <w:color w:val="000000"/>
      <w:sz w:val="24"/>
      <w:szCs w:val="24"/>
    </w:rPr>
  </w:style>
  <w:style w:type="paragraph" w:styleId="Header">
    <w:name w:val="header"/>
    <w:basedOn w:val="Normal"/>
    <w:link w:val="HeaderChar"/>
    <w:uiPriority w:val="99"/>
    <w:unhideWhenUsed/>
    <w:rsid w:val="00341CED"/>
    <w:pPr>
      <w:tabs>
        <w:tab w:val="center" w:pos="4513"/>
        <w:tab w:val="right" w:pos="9026"/>
      </w:tabs>
    </w:pPr>
  </w:style>
  <w:style w:type="character" w:customStyle="1" w:styleId="HeaderChar">
    <w:name w:val="Header Char"/>
    <w:basedOn w:val="DefaultParagraphFont"/>
    <w:link w:val="Header"/>
    <w:uiPriority w:val="99"/>
    <w:locked/>
    <w:rsid w:val="00341CED"/>
    <w:rPr>
      <w:rFonts w:cs="Times New Roman"/>
    </w:rPr>
  </w:style>
  <w:style w:type="paragraph" w:styleId="Footer">
    <w:name w:val="footer"/>
    <w:basedOn w:val="Normal"/>
    <w:link w:val="FooterChar"/>
    <w:uiPriority w:val="99"/>
    <w:unhideWhenUsed/>
    <w:rsid w:val="00341CED"/>
    <w:pPr>
      <w:tabs>
        <w:tab w:val="center" w:pos="4513"/>
        <w:tab w:val="right" w:pos="9026"/>
      </w:tabs>
    </w:pPr>
  </w:style>
  <w:style w:type="character" w:customStyle="1" w:styleId="FooterChar">
    <w:name w:val="Footer Char"/>
    <w:basedOn w:val="DefaultParagraphFont"/>
    <w:link w:val="Footer"/>
    <w:uiPriority w:val="99"/>
    <w:locked/>
    <w:rsid w:val="00341CED"/>
    <w:rPr>
      <w:rFonts w:cs="Times New Roman"/>
    </w:rPr>
  </w:style>
  <w:style w:type="table" w:styleId="TableGrid">
    <w:name w:val="Table Grid"/>
    <w:basedOn w:val="TableNormal"/>
    <w:uiPriority w:val="99"/>
    <w:rsid w:val="00CC667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2161</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Ford</dc:creator>
  <cp:keywords/>
  <dc:description/>
  <cp:lastModifiedBy>Caroline Roberts</cp:lastModifiedBy>
  <cp:revision>3</cp:revision>
  <dcterms:created xsi:type="dcterms:W3CDTF">2017-10-28T21:25:00Z</dcterms:created>
  <dcterms:modified xsi:type="dcterms:W3CDTF">2017-10-28T21:26:00Z</dcterms:modified>
</cp:coreProperties>
</file>